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4554" w:rsidRPr="005278FA" w:rsidRDefault="00AE4554" w:rsidP="00AE4554">
      <w:pPr>
        <w:pStyle w:val="ConsPlusNormal"/>
        <w:jc w:val="center"/>
        <w:outlineLvl w:val="0"/>
        <w:rPr>
          <w:color w:val="000000" w:themeColor="text1"/>
          <w:sz w:val="28"/>
        </w:rPr>
      </w:pPr>
      <w:r w:rsidRPr="005278FA">
        <w:rPr>
          <w:color w:val="000000" w:themeColor="text1"/>
        </w:rPr>
        <w:t xml:space="preserve">                  </w:t>
      </w:r>
      <w:r w:rsidR="002C6303" w:rsidRPr="005278FA">
        <w:rPr>
          <w:color w:val="000000" w:themeColor="text1"/>
        </w:rPr>
        <w:t xml:space="preserve">                   </w:t>
      </w:r>
      <w:r w:rsidRPr="005278FA">
        <w:rPr>
          <w:color w:val="000000" w:themeColor="text1"/>
          <w:sz w:val="28"/>
        </w:rPr>
        <w:t>Утвержден</w:t>
      </w:r>
    </w:p>
    <w:p w:rsidR="00AE4554" w:rsidRPr="005278FA" w:rsidRDefault="00AE4554" w:rsidP="00AE4554">
      <w:pPr>
        <w:pStyle w:val="ConsPlusNormal"/>
        <w:jc w:val="center"/>
        <w:rPr>
          <w:color w:val="000000" w:themeColor="text1"/>
          <w:sz w:val="28"/>
        </w:rPr>
      </w:pPr>
      <w:r w:rsidRPr="005278FA">
        <w:rPr>
          <w:color w:val="000000" w:themeColor="text1"/>
          <w:sz w:val="28"/>
        </w:rPr>
        <w:t xml:space="preserve">                                                                             приказом Министерства образования</w:t>
      </w:r>
    </w:p>
    <w:p w:rsidR="00AE4554" w:rsidRPr="005278FA" w:rsidRDefault="00AE4554" w:rsidP="00AE4554">
      <w:pPr>
        <w:pStyle w:val="ConsPlusNormal"/>
        <w:jc w:val="center"/>
        <w:rPr>
          <w:color w:val="000000" w:themeColor="text1"/>
          <w:sz w:val="28"/>
        </w:rPr>
      </w:pPr>
      <w:r w:rsidRPr="005278FA">
        <w:rPr>
          <w:color w:val="000000" w:themeColor="text1"/>
          <w:sz w:val="28"/>
        </w:rPr>
        <w:t xml:space="preserve">                                       </w:t>
      </w:r>
      <w:r w:rsidR="002C6303" w:rsidRPr="005278FA">
        <w:rPr>
          <w:color w:val="000000" w:themeColor="text1"/>
          <w:sz w:val="28"/>
        </w:rPr>
        <w:t xml:space="preserve">                          </w:t>
      </w:r>
      <w:r w:rsidRPr="005278FA">
        <w:rPr>
          <w:color w:val="000000" w:themeColor="text1"/>
          <w:sz w:val="28"/>
        </w:rPr>
        <w:t>и науки Республики Татарстан</w:t>
      </w:r>
    </w:p>
    <w:p w:rsidR="00AE4554" w:rsidRPr="005278FA" w:rsidRDefault="00AE4554" w:rsidP="00A03637">
      <w:pPr>
        <w:pStyle w:val="ConsPlusNormal"/>
        <w:tabs>
          <w:tab w:val="left" w:pos="6379"/>
        </w:tabs>
        <w:jc w:val="center"/>
        <w:rPr>
          <w:color w:val="000000" w:themeColor="text1"/>
          <w:sz w:val="28"/>
        </w:rPr>
      </w:pPr>
      <w:r w:rsidRPr="005278FA">
        <w:rPr>
          <w:color w:val="000000" w:themeColor="text1"/>
          <w:sz w:val="28"/>
        </w:rPr>
        <w:t xml:space="preserve">                                               </w:t>
      </w:r>
      <w:r w:rsidR="002C6303" w:rsidRPr="005278FA">
        <w:rPr>
          <w:color w:val="000000" w:themeColor="text1"/>
          <w:sz w:val="28"/>
        </w:rPr>
        <w:t xml:space="preserve">                       </w:t>
      </w:r>
      <w:r w:rsidR="00A03637" w:rsidRPr="005278FA">
        <w:rPr>
          <w:color w:val="000000" w:themeColor="text1"/>
          <w:sz w:val="28"/>
        </w:rPr>
        <w:t xml:space="preserve">от 30 июля 2019 г. № </w:t>
      </w:r>
      <w:r w:rsidRPr="005278FA">
        <w:rPr>
          <w:color w:val="000000" w:themeColor="text1"/>
          <w:sz w:val="28"/>
        </w:rPr>
        <w:t>под-1073/19</w:t>
      </w:r>
    </w:p>
    <w:p w:rsidR="00AE4554" w:rsidRPr="005278FA" w:rsidRDefault="00AE4554" w:rsidP="00AE4554">
      <w:pPr>
        <w:pStyle w:val="ConsPlusNormal"/>
        <w:jc w:val="center"/>
        <w:rPr>
          <w:color w:val="000000" w:themeColor="text1"/>
          <w:sz w:val="28"/>
        </w:rPr>
      </w:pPr>
      <w:r w:rsidRPr="005278FA">
        <w:rPr>
          <w:color w:val="000000" w:themeColor="text1"/>
          <w:sz w:val="28"/>
        </w:rPr>
        <w:t xml:space="preserve">                                           </w:t>
      </w:r>
      <w:r w:rsidR="002C6303" w:rsidRPr="005278FA">
        <w:rPr>
          <w:color w:val="000000" w:themeColor="text1"/>
          <w:sz w:val="28"/>
        </w:rPr>
        <w:t xml:space="preserve">                             </w:t>
      </w:r>
      <w:r w:rsidRPr="005278FA">
        <w:rPr>
          <w:color w:val="000000" w:themeColor="text1"/>
          <w:sz w:val="28"/>
        </w:rPr>
        <w:t>(в редакции приказа Министерства</w:t>
      </w:r>
    </w:p>
    <w:p w:rsidR="00AE4554" w:rsidRPr="005278FA" w:rsidRDefault="00AE4554" w:rsidP="00AE4554">
      <w:pPr>
        <w:pStyle w:val="ConsPlusNormal"/>
        <w:jc w:val="center"/>
        <w:rPr>
          <w:color w:val="000000" w:themeColor="text1"/>
          <w:sz w:val="28"/>
        </w:rPr>
      </w:pPr>
      <w:r w:rsidRPr="005278FA">
        <w:rPr>
          <w:color w:val="000000" w:themeColor="text1"/>
          <w:sz w:val="28"/>
        </w:rPr>
        <w:t xml:space="preserve">                               </w:t>
      </w:r>
      <w:r w:rsidR="002C6303" w:rsidRPr="005278FA">
        <w:rPr>
          <w:color w:val="000000" w:themeColor="text1"/>
          <w:sz w:val="28"/>
        </w:rPr>
        <w:t xml:space="preserve">                 </w:t>
      </w:r>
      <w:r w:rsidRPr="005278FA">
        <w:rPr>
          <w:color w:val="000000" w:themeColor="text1"/>
          <w:sz w:val="28"/>
        </w:rPr>
        <w:t xml:space="preserve">образования и науки </w:t>
      </w:r>
    </w:p>
    <w:p w:rsidR="00AE4554" w:rsidRPr="005278FA" w:rsidRDefault="00AE4554" w:rsidP="00AE4554">
      <w:pPr>
        <w:pStyle w:val="ConsPlusNormal"/>
        <w:tabs>
          <w:tab w:val="left" w:pos="6237"/>
        </w:tabs>
        <w:jc w:val="center"/>
        <w:rPr>
          <w:color w:val="000000" w:themeColor="text1"/>
          <w:sz w:val="28"/>
        </w:rPr>
      </w:pPr>
      <w:r w:rsidRPr="005278FA">
        <w:rPr>
          <w:color w:val="000000" w:themeColor="text1"/>
          <w:sz w:val="28"/>
        </w:rPr>
        <w:t xml:space="preserve">                                  </w:t>
      </w:r>
      <w:r w:rsidR="002C6303" w:rsidRPr="005278FA">
        <w:rPr>
          <w:color w:val="000000" w:themeColor="text1"/>
          <w:sz w:val="28"/>
        </w:rPr>
        <w:t xml:space="preserve">                  </w:t>
      </w:r>
      <w:r w:rsidRPr="005278FA">
        <w:rPr>
          <w:color w:val="000000" w:themeColor="text1"/>
          <w:sz w:val="28"/>
        </w:rPr>
        <w:t>Республики Татарстан</w:t>
      </w:r>
    </w:p>
    <w:p w:rsidR="0052068B" w:rsidRPr="005278FA" w:rsidRDefault="00AE4554" w:rsidP="00A03637">
      <w:pPr>
        <w:tabs>
          <w:tab w:val="left" w:pos="6379"/>
        </w:tabs>
        <w:rPr>
          <w:rFonts w:ascii="Times New Roman" w:hAnsi="Times New Roman"/>
          <w:color w:val="000000" w:themeColor="text1"/>
          <w:sz w:val="28"/>
          <w:szCs w:val="24"/>
        </w:rPr>
      </w:pPr>
      <w:r w:rsidRPr="005278FA">
        <w:rPr>
          <w:rFonts w:ascii="Times New Roman" w:hAnsi="Times New Roman"/>
          <w:color w:val="000000" w:themeColor="text1"/>
          <w:sz w:val="24"/>
        </w:rPr>
        <w:t xml:space="preserve">                                                                                             </w:t>
      </w:r>
      <w:r w:rsidRPr="005278FA">
        <w:rPr>
          <w:rFonts w:ascii="Times New Roman" w:hAnsi="Times New Roman"/>
          <w:color w:val="000000" w:themeColor="text1"/>
          <w:sz w:val="28"/>
          <w:szCs w:val="24"/>
        </w:rPr>
        <w:t xml:space="preserve">от </w:t>
      </w:r>
      <w:r w:rsidR="00576A91" w:rsidRPr="005278FA">
        <w:rPr>
          <w:rFonts w:ascii="Times New Roman" w:hAnsi="Times New Roman"/>
          <w:color w:val="000000" w:themeColor="text1"/>
          <w:sz w:val="28"/>
          <w:szCs w:val="24"/>
        </w:rPr>
        <w:t>_________2023</w:t>
      </w:r>
      <w:r w:rsidR="00A03637" w:rsidRPr="005278FA">
        <w:rPr>
          <w:rFonts w:ascii="Times New Roman" w:hAnsi="Times New Roman"/>
          <w:color w:val="000000" w:themeColor="text1"/>
          <w:sz w:val="28"/>
          <w:szCs w:val="24"/>
        </w:rPr>
        <w:t xml:space="preserve"> г. № __________</w:t>
      </w:r>
      <w:r w:rsidRPr="005278FA">
        <w:rPr>
          <w:rFonts w:ascii="Times New Roman" w:hAnsi="Times New Roman"/>
          <w:color w:val="000000" w:themeColor="text1"/>
          <w:sz w:val="28"/>
          <w:szCs w:val="24"/>
        </w:rPr>
        <w:t>)</w:t>
      </w:r>
    </w:p>
    <w:p w:rsidR="00271774" w:rsidRPr="005278FA" w:rsidRDefault="00271774" w:rsidP="00AE4554">
      <w:pPr>
        <w:tabs>
          <w:tab w:val="left" w:pos="6237"/>
        </w:tabs>
        <w:rPr>
          <w:rFonts w:ascii="Times New Roman" w:hAnsi="Times New Roman"/>
          <w:color w:val="000000" w:themeColor="text1"/>
          <w:sz w:val="24"/>
          <w:szCs w:val="24"/>
        </w:rPr>
      </w:pPr>
    </w:p>
    <w:p w:rsidR="00AE4554" w:rsidRPr="005278FA" w:rsidRDefault="00AE4554" w:rsidP="00A5171D">
      <w:pPr>
        <w:pStyle w:val="ConsPlusNormal"/>
        <w:ind w:firstLine="709"/>
        <w:contextualSpacing/>
        <w:jc w:val="center"/>
        <w:rPr>
          <w:color w:val="000000" w:themeColor="text1"/>
          <w:sz w:val="28"/>
          <w:szCs w:val="28"/>
        </w:rPr>
      </w:pPr>
      <w:r w:rsidRPr="005278FA">
        <w:rPr>
          <w:color w:val="000000" w:themeColor="text1"/>
          <w:sz w:val="28"/>
          <w:szCs w:val="28"/>
        </w:rPr>
        <w:t>Административный регламент</w:t>
      </w:r>
    </w:p>
    <w:p w:rsidR="00AE4554" w:rsidRPr="005278FA" w:rsidRDefault="00AE4554" w:rsidP="00A5171D">
      <w:pPr>
        <w:tabs>
          <w:tab w:val="left" w:pos="6237"/>
        </w:tabs>
        <w:spacing w:line="240" w:lineRule="auto"/>
        <w:contextualSpacing/>
        <w:jc w:val="center"/>
        <w:rPr>
          <w:rFonts w:ascii="Times New Roman" w:hAnsi="Times New Roman"/>
          <w:color w:val="000000" w:themeColor="text1"/>
          <w:sz w:val="28"/>
          <w:szCs w:val="28"/>
        </w:rPr>
      </w:pPr>
      <w:r w:rsidRPr="005278FA">
        <w:rPr>
          <w:rFonts w:ascii="Times New Roman" w:hAnsi="Times New Roman"/>
          <w:color w:val="000000" w:themeColor="text1"/>
          <w:sz w:val="28"/>
          <w:szCs w:val="28"/>
        </w:rPr>
        <w:t>предоставления государственной услуги по формированию, ведению и использованию регионального банка данных о детях, оставшихся без попечения родит</w:t>
      </w:r>
      <w:r w:rsidR="00411695" w:rsidRPr="005278FA">
        <w:rPr>
          <w:rFonts w:ascii="Times New Roman" w:hAnsi="Times New Roman"/>
          <w:color w:val="000000" w:themeColor="text1"/>
          <w:sz w:val="28"/>
          <w:szCs w:val="28"/>
        </w:rPr>
        <w:t>елей</w:t>
      </w:r>
      <w:r w:rsidR="008C7812" w:rsidRPr="005278FA">
        <w:rPr>
          <w:rFonts w:ascii="Times New Roman" w:hAnsi="Times New Roman"/>
          <w:color w:val="000000" w:themeColor="text1"/>
          <w:sz w:val="28"/>
          <w:szCs w:val="28"/>
        </w:rPr>
        <w:t>.</w:t>
      </w:r>
    </w:p>
    <w:p w:rsidR="00D44FD3" w:rsidRPr="005278FA" w:rsidRDefault="00D44FD3" w:rsidP="00A5171D">
      <w:pPr>
        <w:tabs>
          <w:tab w:val="left" w:pos="6237"/>
        </w:tabs>
        <w:spacing w:line="240" w:lineRule="auto"/>
        <w:contextualSpacing/>
        <w:jc w:val="both"/>
        <w:rPr>
          <w:rFonts w:ascii="Times New Roman" w:hAnsi="Times New Roman"/>
          <w:b/>
          <w:color w:val="000000" w:themeColor="text1"/>
          <w:sz w:val="28"/>
          <w:szCs w:val="28"/>
        </w:rPr>
      </w:pPr>
    </w:p>
    <w:p w:rsidR="00411695" w:rsidRPr="005278FA" w:rsidRDefault="00EB417A" w:rsidP="00A5171D">
      <w:pPr>
        <w:pStyle w:val="ConsPlusTitle"/>
        <w:contextualSpacing/>
        <w:jc w:val="center"/>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411695" w:rsidRPr="005278FA">
        <w:rPr>
          <w:rFonts w:ascii="Times New Roman" w:hAnsi="Times New Roman" w:cs="Times New Roman"/>
          <w:color w:val="000000" w:themeColor="text1"/>
          <w:sz w:val="28"/>
          <w:szCs w:val="28"/>
        </w:rPr>
        <w:t>. Общие положения</w:t>
      </w:r>
    </w:p>
    <w:p w:rsidR="00411695" w:rsidRPr="005278FA" w:rsidRDefault="00411695" w:rsidP="00A5171D">
      <w:pPr>
        <w:pStyle w:val="ConsPlusNormal"/>
        <w:contextualSpacing/>
        <w:jc w:val="both"/>
        <w:rPr>
          <w:color w:val="000000" w:themeColor="text1"/>
          <w:sz w:val="28"/>
          <w:szCs w:val="28"/>
        </w:rPr>
      </w:pPr>
    </w:p>
    <w:p w:rsidR="007C2C86" w:rsidRPr="005278FA" w:rsidRDefault="00EB417A" w:rsidP="00A5171D">
      <w:pPr>
        <w:pStyle w:val="ConsPlusNormal"/>
        <w:ind w:firstLine="708"/>
        <w:contextualSpacing/>
        <w:jc w:val="both"/>
        <w:rPr>
          <w:color w:val="000000" w:themeColor="text1"/>
          <w:sz w:val="28"/>
          <w:szCs w:val="28"/>
        </w:rPr>
      </w:pPr>
      <w:r>
        <w:rPr>
          <w:color w:val="000000" w:themeColor="text1"/>
          <w:sz w:val="28"/>
          <w:szCs w:val="28"/>
        </w:rPr>
        <w:t>1.</w:t>
      </w:r>
      <w:r w:rsidR="00A5171D" w:rsidRPr="005278FA">
        <w:rPr>
          <w:color w:val="000000" w:themeColor="text1"/>
          <w:sz w:val="28"/>
          <w:szCs w:val="28"/>
        </w:rPr>
        <w:t xml:space="preserve">1. </w:t>
      </w:r>
      <w:r w:rsidR="00411695" w:rsidRPr="005278FA">
        <w:rPr>
          <w:color w:val="000000" w:themeColor="text1"/>
          <w:sz w:val="28"/>
          <w:szCs w:val="28"/>
        </w:rPr>
        <w:t>Настоящий Административный регламент</w:t>
      </w:r>
      <w:r w:rsidR="002C6303" w:rsidRPr="005278FA">
        <w:rPr>
          <w:color w:val="000000" w:themeColor="text1"/>
          <w:sz w:val="28"/>
          <w:szCs w:val="28"/>
        </w:rPr>
        <w:t xml:space="preserve"> </w:t>
      </w:r>
      <w:r w:rsidR="005F7197" w:rsidRPr="005278FA">
        <w:rPr>
          <w:color w:val="000000" w:themeColor="text1"/>
          <w:sz w:val="28"/>
          <w:szCs w:val="28"/>
        </w:rPr>
        <w:t xml:space="preserve">устанавливает </w:t>
      </w:r>
      <w:r w:rsidR="00411695" w:rsidRPr="005278FA">
        <w:rPr>
          <w:color w:val="000000" w:themeColor="text1"/>
          <w:sz w:val="28"/>
          <w:szCs w:val="28"/>
        </w:rPr>
        <w:t>стандарт и порядок предоставления государственной услуги по</w:t>
      </w:r>
      <w:r w:rsidR="00C959DD" w:rsidRPr="005278FA">
        <w:rPr>
          <w:color w:val="000000" w:themeColor="text1"/>
          <w:sz w:val="28"/>
          <w:szCs w:val="28"/>
        </w:rPr>
        <w:t xml:space="preserve"> формированию, ведению и использованию регионального банка данных о детях, оставшихся без попечения родителей</w:t>
      </w:r>
      <w:r w:rsidR="008A5DBB" w:rsidRPr="005278FA">
        <w:rPr>
          <w:color w:val="000000" w:themeColor="text1"/>
          <w:sz w:val="28"/>
          <w:szCs w:val="28"/>
        </w:rPr>
        <w:t xml:space="preserve"> (далее - Регламент)</w:t>
      </w:r>
      <w:r w:rsidR="000D3B3E" w:rsidRPr="005278FA">
        <w:rPr>
          <w:color w:val="000000" w:themeColor="text1"/>
          <w:sz w:val="28"/>
          <w:szCs w:val="28"/>
        </w:rPr>
        <w:t>, в части  предоставления гражданам информации о детях, оставшихся без попечения родителей, из регионального банка данных о детях, оставшихся без попечения родителей, для передачи и</w:t>
      </w:r>
      <w:r w:rsidR="0021151B" w:rsidRPr="005278FA">
        <w:rPr>
          <w:color w:val="000000" w:themeColor="text1"/>
          <w:sz w:val="28"/>
          <w:szCs w:val="28"/>
        </w:rPr>
        <w:t>х на воспитание в семьи граждан и</w:t>
      </w:r>
      <w:r w:rsidR="000D3B3E" w:rsidRPr="005278FA">
        <w:rPr>
          <w:color w:val="000000" w:themeColor="text1"/>
          <w:sz w:val="28"/>
          <w:szCs w:val="28"/>
        </w:rPr>
        <w:t xml:space="preserve"> выдаче предварительных разрешений на усыновление (удочерение) детей в случаях, предусмотренных законод</w:t>
      </w:r>
      <w:r w:rsidR="0021151B" w:rsidRPr="005278FA">
        <w:rPr>
          <w:color w:val="000000" w:themeColor="text1"/>
          <w:sz w:val="28"/>
          <w:szCs w:val="28"/>
        </w:rPr>
        <w:t>ательством Российской Федерации.</w:t>
      </w:r>
    </w:p>
    <w:p w:rsidR="00411695" w:rsidRPr="005278FA" w:rsidRDefault="00A036C4" w:rsidP="00A5171D">
      <w:pPr>
        <w:pStyle w:val="ConsPlusNormal"/>
        <w:ind w:firstLine="540"/>
        <w:contextualSpacing/>
        <w:jc w:val="both"/>
        <w:rPr>
          <w:color w:val="000000" w:themeColor="text1"/>
          <w:sz w:val="28"/>
          <w:szCs w:val="28"/>
          <w:shd w:val="clear" w:color="auto" w:fill="FFFFFF"/>
        </w:rPr>
      </w:pPr>
      <w:r>
        <w:rPr>
          <w:color w:val="000000" w:themeColor="text1"/>
          <w:sz w:val="28"/>
          <w:szCs w:val="28"/>
        </w:rPr>
        <w:t>1.</w:t>
      </w:r>
      <w:r w:rsidR="00C959DD" w:rsidRPr="005278FA">
        <w:rPr>
          <w:color w:val="000000" w:themeColor="text1"/>
          <w:sz w:val="28"/>
          <w:szCs w:val="28"/>
        </w:rPr>
        <w:t>2.</w:t>
      </w:r>
      <w:r w:rsidR="00411695" w:rsidRPr="005278FA">
        <w:rPr>
          <w:color w:val="000000" w:themeColor="text1"/>
          <w:sz w:val="28"/>
          <w:szCs w:val="28"/>
        </w:rPr>
        <w:t xml:space="preserve"> Заявители:</w:t>
      </w:r>
    </w:p>
    <w:p w:rsidR="00A20825" w:rsidRPr="005278FA" w:rsidRDefault="007C2C86" w:rsidP="00A5171D">
      <w:pPr>
        <w:pStyle w:val="ConsPlusNormal"/>
        <w:ind w:firstLine="540"/>
        <w:contextualSpacing/>
        <w:jc w:val="both"/>
        <w:rPr>
          <w:color w:val="000000" w:themeColor="text1"/>
          <w:sz w:val="28"/>
          <w:szCs w:val="28"/>
        </w:rPr>
      </w:pPr>
      <w:r w:rsidRPr="005278FA">
        <w:rPr>
          <w:color w:val="000000" w:themeColor="text1"/>
          <w:sz w:val="28"/>
          <w:szCs w:val="28"/>
          <w:shd w:val="clear" w:color="auto" w:fill="FFFFFF"/>
        </w:rPr>
        <w:t xml:space="preserve">- </w:t>
      </w:r>
      <w:r w:rsidR="005F7197" w:rsidRPr="005278FA">
        <w:rPr>
          <w:color w:val="000000" w:themeColor="text1"/>
          <w:sz w:val="28"/>
          <w:szCs w:val="28"/>
          <w:shd w:val="clear" w:color="auto" w:fill="FFFFFF"/>
        </w:rPr>
        <w:t>граждане Российской Федерации, постоянно проживающие на территории Российской Федерации</w:t>
      </w:r>
      <w:r w:rsidRPr="005278FA">
        <w:rPr>
          <w:color w:val="000000" w:themeColor="text1"/>
          <w:sz w:val="28"/>
          <w:szCs w:val="28"/>
          <w:shd w:val="clear" w:color="auto" w:fill="FFFFFF"/>
        </w:rPr>
        <w:t>,</w:t>
      </w:r>
      <w:r w:rsidR="005F7197" w:rsidRPr="005278FA">
        <w:rPr>
          <w:color w:val="000000" w:themeColor="text1"/>
          <w:sz w:val="28"/>
          <w:szCs w:val="28"/>
          <w:shd w:val="clear" w:color="auto" w:fill="FFFFFF"/>
        </w:rPr>
        <w:t xml:space="preserve"> и желающие принять ребенка, оставшегося без попечения родителей, гражданина Российской Федерации (далее - ребенок), на воспитание в свою семью (далее - заявители - граждане Российской Федерации)</w:t>
      </w:r>
      <w:r w:rsidR="00A20825" w:rsidRPr="005278FA">
        <w:rPr>
          <w:color w:val="000000" w:themeColor="text1"/>
          <w:sz w:val="28"/>
          <w:szCs w:val="28"/>
        </w:rPr>
        <w:t>;</w:t>
      </w:r>
    </w:p>
    <w:p w:rsidR="00A20825" w:rsidRPr="005278FA" w:rsidRDefault="007C2C86" w:rsidP="00A5171D">
      <w:pPr>
        <w:pStyle w:val="ConsPlusNormal"/>
        <w:ind w:firstLine="540"/>
        <w:contextualSpacing/>
        <w:jc w:val="both"/>
        <w:rPr>
          <w:color w:val="000000" w:themeColor="text1"/>
          <w:sz w:val="28"/>
          <w:szCs w:val="28"/>
        </w:rPr>
      </w:pPr>
      <w:r w:rsidRPr="005278FA">
        <w:rPr>
          <w:color w:val="000000" w:themeColor="text1"/>
          <w:sz w:val="28"/>
          <w:szCs w:val="28"/>
        </w:rPr>
        <w:t xml:space="preserve">- </w:t>
      </w:r>
      <w:r w:rsidR="00A20825" w:rsidRPr="005278FA">
        <w:rPr>
          <w:color w:val="000000" w:themeColor="text1"/>
          <w:sz w:val="28"/>
          <w:szCs w:val="28"/>
        </w:rPr>
        <w:t>граждане Российской Федерации, постоянно проживающие за пределами Российской Федерации, иностранные граждане и лица без гражданства, желающие усыновить (удочерить) детей, оставшихся без попечения родителей, при наличии оснований, установленных законод</w:t>
      </w:r>
      <w:r w:rsidRPr="005278FA">
        <w:rPr>
          <w:color w:val="000000" w:themeColor="text1"/>
          <w:sz w:val="28"/>
          <w:szCs w:val="28"/>
        </w:rPr>
        <w:t>ательством Российской Федерации</w:t>
      </w:r>
      <w:r w:rsidR="006F7BFC" w:rsidRPr="005278FA">
        <w:rPr>
          <w:color w:val="000000" w:themeColor="text1"/>
          <w:sz w:val="28"/>
          <w:szCs w:val="28"/>
        </w:rPr>
        <w:t xml:space="preserve"> </w:t>
      </w:r>
      <w:r w:rsidR="006F7BFC" w:rsidRPr="005278FA">
        <w:rPr>
          <w:color w:val="000000" w:themeColor="text1"/>
          <w:sz w:val="28"/>
          <w:szCs w:val="28"/>
          <w:shd w:val="clear" w:color="auto" w:fill="FFFFFF"/>
        </w:rPr>
        <w:t xml:space="preserve">(далее - заявители </w:t>
      </w:r>
      <w:r w:rsidR="00CF0E0A" w:rsidRPr="005278FA">
        <w:rPr>
          <w:color w:val="000000" w:themeColor="text1"/>
          <w:sz w:val="28"/>
          <w:szCs w:val="28"/>
          <w:shd w:val="clear" w:color="auto" w:fill="FFFFFF"/>
        </w:rPr>
        <w:t>–</w:t>
      </w:r>
      <w:r w:rsidR="006F7BFC" w:rsidRPr="005278FA">
        <w:rPr>
          <w:color w:val="000000" w:themeColor="text1"/>
          <w:sz w:val="28"/>
          <w:szCs w:val="28"/>
          <w:shd w:val="clear" w:color="auto" w:fill="FFFFFF"/>
        </w:rPr>
        <w:t xml:space="preserve"> иностранные граждане)</w:t>
      </w:r>
      <w:r w:rsidRPr="005278FA">
        <w:rPr>
          <w:color w:val="000000" w:themeColor="text1"/>
          <w:sz w:val="28"/>
          <w:szCs w:val="28"/>
        </w:rPr>
        <w:t>;</w:t>
      </w:r>
    </w:p>
    <w:p w:rsidR="007C2C86" w:rsidRPr="005278FA" w:rsidRDefault="007C2C86" w:rsidP="00A5171D">
      <w:pPr>
        <w:pStyle w:val="ConsPlusNormal"/>
        <w:ind w:firstLine="540"/>
        <w:contextualSpacing/>
        <w:jc w:val="both"/>
        <w:rPr>
          <w:color w:val="000000" w:themeColor="text1"/>
          <w:sz w:val="28"/>
          <w:szCs w:val="28"/>
        </w:rPr>
      </w:pPr>
      <w:r w:rsidRPr="005278FA">
        <w:rPr>
          <w:color w:val="000000" w:themeColor="text1"/>
          <w:sz w:val="28"/>
          <w:szCs w:val="28"/>
        </w:rPr>
        <w:t xml:space="preserve">- </w:t>
      </w:r>
      <w:r w:rsidR="00D44FD3" w:rsidRPr="005278FA">
        <w:rPr>
          <w:color w:val="000000" w:themeColor="text1"/>
          <w:sz w:val="28"/>
          <w:szCs w:val="28"/>
          <w:shd w:val="clear" w:color="auto" w:fill="FFFFFF"/>
        </w:rPr>
        <w:t>и</w:t>
      </w:r>
      <w:r w:rsidR="00F621BD" w:rsidRPr="005278FA">
        <w:rPr>
          <w:color w:val="000000" w:themeColor="text1"/>
          <w:sz w:val="28"/>
          <w:szCs w:val="28"/>
          <w:shd w:val="clear" w:color="auto" w:fill="FFFFFF"/>
        </w:rPr>
        <w:t>ностранные граждане или лица</w:t>
      </w:r>
      <w:r w:rsidRPr="005278FA">
        <w:rPr>
          <w:color w:val="000000" w:themeColor="text1"/>
          <w:sz w:val="28"/>
          <w:szCs w:val="28"/>
          <w:shd w:val="clear" w:color="auto" w:fill="FFFFFF"/>
        </w:rPr>
        <w:t xml:space="preserve"> без гражданства</w:t>
      </w:r>
      <w:r w:rsidRPr="005278FA">
        <w:rPr>
          <w:color w:val="000000" w:themeColor="text1"/>
          <w:sz w:val="28"/>
          <w:szCs w:val="28"/>
        </w:rPr>
        <w:t>, желающие получить предварительное разрешение на усыновление</w:t>
      </w:r>
      <w:r w:rsidRPr="005278FA">
        <w:rPr>
          <w:color w:val="000000" w:themeColor="text1"/>
          <w:sz w:val="28"/>
          <w:szCs w:val="28"/>
          <w:shd w:val="clear" w:color="auto" w:fill="FFFFFF"/>
        </w:rPr>
        <w:t xml:space="preserve"> ребенка, гражданина Российской Федерации, постоянно проживающего за пределами Российской Федерации</w:t>
      </w:r>
      <w:r w:rsidR="00CE0D24" w:rsidRPr="005278FA">
        <w:rPr>
          <w:color w:val="000000" w:themeColor="text1"/>
          <w:sz w:val="28"/>
          <w:szCs w:val="28"/>
          <w:shd w:val="clear" w:color="auto" w:fill="FFFFFF"/>
        </w:rPr>
        <w:t xml:space="preserve"> (далее - заявители - иностранные граждане</w:t>
      </w:r>
      <w:r w:rsidR="00B81DD3" w:rsidRPr="005278FA">
        <w:rPr>
          <w:color w:val="000000" w:themeColor="text1"/>
          <w:sz w:val="28"/>
          <w:szCs w:val="28"/>
          <w:shd w:val="clear" w:color="auto" w:fill="FFFFFF"/>
        </w:rPr>
        <w:t>,</w:t>
      </w:r>
      <w:r w:rsidR="00B81DD3" w:rsidRPr="005278FA">
        <w:rPr>
          <w:color w:val="000000" w:themeColor="text1"/>
          <w:sz w:val="28"/>
          <w:szCs w:val="28"/>
        </w:rPr>
        <w:t xml:space="preserve"> желающие получить предварительное разрешение на усыновление</w:t>
      </w:r>
      <w:r w:rsidR="00CE0D24" w:rsidRPr="005278FA">
        <w:rPr>
          <w:color w:val="000000" w:themeColor="text1"/>
          <w:sz w:val="28"/>
          <w:szCs w:val="28"/>
          <w:shd w:val="clear" w:color="auto" w:fill="FFFFFF"/>
        </w:rPr>
        <w:t>).</w:t>
      </w:r>
    </w:p>
    <w:p w:rsidR="001F1899" w:rsidRPr="005278FA" w:rsidRDefault="00A036C4" w:rsidP="00A5171D">
      <w:pPr>
        <w:pStyle w:val="ConsPlusNormal"/>
        <w:ind w:firstLine="540"/>
        <w:contextualSpacing/>
        <w:jc w:val="both"/>
        <w:rPr>
          <w:color w:val="000000" w:themeColor="text1"/>
          <w:sz w:val="28"/>
          <w:szCs w:val="28"/>
        </w:rPr>
      </w:pPr>
      <w:r>
        <w:rPr>
          <w:color w:val="000000" w:themeColor="text1"/>
          <w:sz w:val="28"/>
          <w:szCs w:val="28"/>
        </w:rPr>
        <w:t>1.</w:t>
      </w:r>
      <w:r w:rsidR="00411695" w:rsidRPr="005278FA">
        <w:rPr>
          <w:color w:val="000000" w:themeColor="text1"/>
          <w:sz w:val="28"/>
          <w:szCs w:val="28"/>
        </w:rPr>
        <w:t xml:space="preserve">3. При предоставлении государственной услуги профилирование (предоставление заявителю государственной услуги в соответствии с вариантом предоставления государственной услуги, соответствующим признакам заявителя, определенным в результате анкетирования, проводимого органом, предоставляющим </w:t>
      </w:r>
      <w:r w:rsidR="00411695" w:rsidRPr="005278FA">
        <w:rPr>
          <w:color w:val="000000" w:themeColor="text1"/>
          <w:sz w:val="28"/>
          <w:szCs w:val="28"/>
        </w:rPr>
        <w:lastRenderedPageBreak/>
        <w:t>услугу) не проводится.</w:t>
      </w:r>
    </w:p>
    <w:p w:rsidR="00A5171D" w:rsidRPr="005278FA" w:rsidRDefault="00A5171D" w:rsidP="00A5171D">
      <w:pPr>
        <w:pStyle w:val="ConsPlusNormal"/>
        <w:ind w:firstLine="540"/>
        <w:contextualSpacing/>
        <w:jc w:val="both"/>
        <w:rPr>
          <w:color w:val="000000" w:themeColor="text1"/>
          <w:sz w:val="28"/>
          <w:szCs w:val="28"/>
        </w:rPr>
      </w:pPr>
    </w:p>
    <w:p w:rsidR="00411695" w:rsidRPr="005278FA" w:rsidRDefault="00A036C4" w:rsidP="00A5171D">
      <w:pPr>
        <w:tabs>
          <w:tab w:val="left" w:pos="6237"/>
        </w:tabs>
        <w:spacing w:line="240" w:lineRule="auto"/>
        <w:contextualSpacing/>
        <w:jc w:val="center"/>
        <w:rPr>
          <w:rFonts w:ascii="Times New Roman" w:hAnsi="Times New Roman"/>
          <w:b/>
          <w:color w:val="000000" w:themeColor="text1"/>
          <w:sz w:val="28"/>
          <w:szCs w:val="28"/>
        </w:rPr>
      </w:pPr>
      <w:r w:rsidRPr="00A036C4">
        <w:rPr>
          <w:rFonts w:ascii="Times New Roman" w:hAnsi="Times New Roman"/>
          <w:b/>
          <w:color w:val="000000" w:themeColor="text1"/>
          <w:sz w:val="28"/>
          <w:szCs w:val="28"/>
        </w:rPr>
        <w:t>2</w:t>
      </w:r>
      <w:r w:rsidR="00C959DD" w:rsidRPr="005278FA">
        <w:rPr>
          <w:rFonts w:ascii="Times New Roman" w:hAnsi="Times New Roman"/>
          <w:b/>
          <w:color w:val="000000" w:themeColor="text1"/>
          <w:sz w:val="28"/>
          <w:szCs w:val="28"/>
        </w:rPr>
        <w:t>.</w:t>
      </w:r>
      <w:r w:rsidR="00411695" w:rsidRPr="005278FA">
        <w:rPr>
          <w:rFonts w:ascii="Times New Roman" w:hAnsi="Times New Roman"/>
          <w:b/>
          <w:color w:val="000000" w:themeColor="text1"/>
          <w:sz w:val="28"/>
          <w:szCs w:val="28"/>
        </w:rPr>
        <w:t xml:space="preserve"> Стандарт предоставления государственной услуги</w:t>
      </w:r>
    </w:p>
    <w:p w:rsidR="00C959DD" w:rsidRPr="005278FA" w:rsidRDefault="00C959DD" w:rsidP="00A5171D">
      <w:pPr>
        <w:tabs>
          <w:tab w:val="left" w:pos="6237"/>
        </w:tabs>
        <w:spacing w:line="240" w:lineRule="auto"/>
        <w:contextualSpacing/>
        <w:jc w:val="both"/>
        <w:rPr>
          <w:rFonts w:ascii="Times New Roman" w:hAnsi="Times New Roman"/>
          <w:b/>
          <w:color w:val="000000" w:themeColor="text1"/>
          <w:sz w:val="28"/>
          <w:szCs w:val="28"/>
        </w:rPr>
      </w:pPr>
    </w:p>
    <w:p w:rsidR="00394430" w:rsidRPr="005278FA" w:rsidRDefault="00A036C4" w:rsidP="00A036C4">
      <w:pPr>
        <w:pStyle w:val="ConsPlusNormal"/>
        <w:contextualSpacing/>
        <w:jc w:val="both"/>
        <w:outlineLvl w:val="1"/>
        <w:rPr>
          <w:color w:val="000000" w:themeColor="text1"/>
          <w:sz w:val="28"/>
          <w:szCs w:val="28"/>
        </w:rPr>
      </w:pPr>
      <w:r>
        <w:rPr>
          <w:color w:val="000000" w:themeColor="text1"/>
          <w:sz w:val="28"/>
          <w:szCs w:val="28"/>
        </w:rPr>
        <w:t>2.1.</w:t>
      </w:r>
      <w:r w:rsidR="00B6248A">
        <w:rPr>
          <w:color w:val="000000" w:themeColor="text1"/>
          <w:sz w:val="28"/>
          <w:szCs w:val="28"/>
        </w:rPr>
        <w:t xml:space="preserve"> </w:t>
      </w:r>
      <w:r w:rsidR="00394430" w:rsidRPr="005278FA">
        <w:rPr>
          <w:color w:val="000000" w:themeColor="text1"/>
          <w:sz w:val="28"/>
          <w:szCs w:val="28"/>
        </w:rPr>
        <w:t>Наименование государственной услуги.</w:t>
      </w:r>
    </w:p>
    <w:p w:rsidR="009D0A4C" w:rsidRPr="005278FA" w:rsidRDefault="009D0A4C" w:rsidP="00A5171D">
      <w:pPr>
        <w:pStyle w:val="ConsPlusNormal"/>
        <w:ind w:left="927"/>
        <w:contextualSpacing/>
        <w:jc w:val="both"/>
        <w:outlineLvl w:val="1"/>
        <w:rPr>
          <w:color w:val="000000" w:themeColor="text1"/>
          <w:sz w:val="28"/>
          <w:szCs w:val="28"/>
        </w:rPr>
      </w:pPr>
    </w:p>
    <w:p w:rsidR="00524843" w:rsidRPr="005278FA" w:rsidRDefault="009D0A4C" w:rsidP="00A036C4">
      <w:pPr>
        <w:pStyle w:val="ConsPlusNormal"/>
        <w:contextualSpacing/>
        <w:jc w:val="both"/>
        <w:outlineLvl w:val="1"/>
        <w:rPr>
          <w:color w:val="000000" w:themeColor="text1"/>
          <w:sz w:val="28"/>
          <w:szCs w:val="28"/>
          <w:shd w:val="clear" w:color="auto" w:fill="FFFFFF"/>
        </w:rPr>
      </w:pPr>
      <w:r w:rsidRPr="005278FA">
        <w:rPr>
          <w:color w:val="000000" w:themeColor="text1"/>
          <w:sz w:val="28"/>
          <w:szCs w:val="28"/>
          <w:shd w:val="clear" w:color="auto" w:fill="FFFFFF"/>
        </w:rPr>
        <w:t>Наименование предоставляемой услуги - ф</w:t>
      </w:r>
      <w:r w:rsidR="00C959DD" w:rsidRPr="005278FA">
        <w:rPr>
          <w:color w:val="000000" w:themeColor="text1"/>
          <w:sz w:val="28"/>
          <w:szCs w:val="28"/>
          <w:shd w:val="clear" w:color="auto" w:fill="FFFFFF"/>
        </w:rPr>
        <w:t>ормирование, ведение и использование регионального банка данных о детях, оставшихся без попечения родителей.</w:t>
      </w:r>
    </w:p>
    <w:p w:rsidR="00C959DD" w:rsidRPr="005278FA" w:rsidRDefault="00C959DD" w:rsidP="00A5171D">
      <w:pPr>
        <w:pStyle w:val="ConsPlusNormal"/>
        <w:ind w:firstLine="567"/>
        <w:contextualSpacing/>
        <w:jc w:val="both"/>
        <w:outlineLvl w:val="1"/>
        <w:rPr>
          <w:color w:val="000000" w:themeColor="text1"/>
          <w:sz w:val="28"/>
          <w:szCs w:val="28"/>
          <w:shd w:val="clear" w:color="auto" w:fill="FFFFFF"/>
        </w:rPr>
      </w:pPr>
    </w:p>
    <w:p w:rsidR="00394430" w:rsidRPr="005278FA" w:rsidRDefault="00A036C4" w:rsidP="00B6248A">
      <w:pPr>
        <w:pStyle w:val="ConsPlusNormal"/>
        <w:contextualSpacing/>
        <w:jc w:val="both"/>
        <w:outlineLvl w:val="1"/>
        <w:rPr>
          <w:color w:val="000000" w:themeColor="text1"/>
          <w:sz w:val="28"/>
          <w:szCs w:val="28"/>
        </w:rPr>
      </w:pPr>
      <w:r>
        <w:rPr>
          <w:color w:val="000000" w:themeColor="text1"/>
          <w:sz w:val="28"/>
          <w:szCs w:val="28"/>
        </w:rPr>
        <w:t>2.2.</w:t>
      </w:r>
      <w:r w:rsidR="00B6248A">
        <w:rPr>
          <w:color w:val="000000" w:themeColor="text1"/>
          <w:sz w:val="28"/>
          <w:szCs w:val="28"/>
        </w:rPr>
        <w:t xml:space="preserve"> </w:t>
      </w:r>
      <w:r w:rsidR="00394430" w:rsidRPr="005278FA">
        <w:rPr>
          <w:color w:val="000000" w:themeColor="text1"/>
          <w:sz w:val="28"/>
          <w:szCs w:val="28"/>
        </w:rPr>
        <w:t>Наименование органа, предоставляющего государственную услугу</w:t>
      </w:r>
      <w:r w:rsidR="00524843" w:rsidRPr="005278FA">
        <w:rPr>
          <w:color w:val="000000" w:themeColor="text1"/>
          <w:sz w:val="28"/>
          <w:szCs w:val="28"/>
        </w:rPr>
        <w:t>.</w:t>
      </w:r>
    </w:p>
    <w:p w:rsidR="00524843" w:rsidRPr="005278FA" w:rsidRDefault="00524843" w:rsidP="00A5171D">
      <w:pPr>
        <w:pStyle w:val="ConsPlusNormal"/>
        <w:ind w:firstLine="567"/>
        <w:contextualSpacing/>
        <w:jc w:val="both"/>
        <w:outlineLvl w:val="1"/>
        <w:rPr>
          <w:color w:val="000000" w:themeColor="text1"/>
          <w:sz w:val="28"/>
          <w:szCs w:val="28"/>
        </w:rPr>
      </w:pPr>
    </w:p>
    <w:p w:rsidR="00271774" w:rsidRDefault="00524843" w:rsidP="00A036C4">
      <w:pPr>
        <w:tabs>
          <w:tab w:val="left" w:pos="284"/>
        </w:tabs>
        <w:spacing w:after="0" w:line="240" w:lineRule="auto"/>
        <w:jc w:val="both"/>
        <w:rPr>
          <w:rFonts w:ascii="Times New Roman" w:hAnsi="Times New Roman"/>
          <w:color w:val="000000" w:themeColor="text1"/>
          <w:sz w:val="28"/>
          <w:szCs w:val="28"/>
        </w:rPr>
      </w:pPr>
      <w:r w:rsidRPr="00A036C4">
        <w:rPr>
          <w:rFonts w:ascii="Times New Roman" w:hAnsi="Times New Roman"/>
          <w:color w:val="000000" w:themeColor="text1"/>
          <w:sz w:val="28"/>
          <w:szCs w:val="28"/>
        </w:rPr>
        <w:t xml:space="preserve">Государственная услуга предоставляется </w:t>
      </w:r>
      <w:r w:rsidR="003F5BA4" w:rsidRPr="00A036C4">
        <w:rPr>
          <w:rFonts w:ascii="Times New Roman" w:hAnsi="Times New Roman"/>
          <w:color w:val="000000" w:themeColor="text1"/>
          <w:sz w:val="28"/>
          <w:szCs w:val="28"/>
        </w:rPr>
        <w:t>Министерство</w:t>
      </w:r>
      <w:r w:rsidRPr="00A036C4">
        <w:rPr>
          <w:rFonts w:ascii="Times New Roman" w:hAnsi="Times New Roman"/>
          <w:color w:val="000000" w:themeColor="text1"/>
          <w:sz w:val="28"/>
          <w:szCs w:val="28"/>
        </w:rPr>
        <w:t>м</w:t>
      </w:r>
      <w:r w:rsidR="000D639F" w:rsidRPr="00A036C4">
        <w:rPr>
          <w:rFonts w:ascii="Times New Roman" w:hAnsi="Times New Roman"/>
          <w:color w:val="000000" w:themeColor="text1"/>
          <w:sz w:val="28"/>
          <w:szCs w:val="28"/>
        </w:rPr>
        <w:t xml:space="preserve"> образования и науки Республики </w:t>
      </w:r>
      <w:r w:rsidR="003F5BA4" w:rsidRPr="00A036C4">
        <w:rPr>
          <w:rFonts w:ascii="Times New Roman" w:hAnsi="Times New Roman"/>
          <w:color w:val="000000" w:themeColor="text1"/>
          <w:sz w:val="28"/>
          <w:szCs w:val="28"/>
        </w:rPr>
        <w:t>Татарстан</w:t>
      </w:r>
      <w:r w:rsidR="007C2C86" w:rsidRPr="00A036C4">
        <w:rPr>
          <w:rFonts w:ascii="Times New Roman" w:hAnsi="Times New Roman"/>
          <w:color w:val="000000" w:themeColor="text1"/>
          <w:sz w:val="28"/>
          <w:szCs w:val="28"/>
        </w:rPr>
        <w:t xml:space="preserve"> - региональным</w:t>
      </w:r>
      <w:r w:rsidR="00381BFD" w:rsidRPr="00A036C4">
        <w:rPr>
          <w:rFonts w:ascii="Times New Roman" w:hAnsi="Times New Roman"/>
          <w:color w:val="000000" w:themeColor="text1"/>
          <w:sz w:val="28"/>
          <w:szCs w:val="28"/>
        </w:rPr>
        <w:t xml:space="preserve"> оператор</w:t>
      </w:r>
      <w:r w:rsidR="007C2C86" w:rsidRPr="00A036C4">
        <w:rPr>
          <w:rFonts w:ascii="Times New Roman" w:hAnsi="Times New Roman"/>
          <w:color w:val="000000" w:themeColor="text1"/>
          <w:sz w:val="28"/>
          <w:szCs w:val="28"/>
        </w:rPr>
        <w:t>ом</w:t>
      </w:r>
      <w:r w:rsidR="004458A3" w:rsidRPr="00A036C4">
        <w:rPr>
          <w:rFonts w:ascii="Times New Roman" w:hAnsi="Times New Roman"/>
          <w:color w:val="000000" w:themeColor="text1"/>
          <w:sz w:val="28"/>
          <w:szCs w:val="28"/>
        </w:rPr>
        <w:t xml:space="preserve"> государственного банка данных о детях, оставшихся без попечения родителей (далее - Министерство).</w:t>
      </w:r>
      <w:r w:rsidR="003F5BA4" w:rsidRPr="00A036C4">
        <w:rPr>
          <w:rFonts w:ascii="Times New Roman" w:hAnsi="Times New Roman"/>
          <w:color w:val="000000" w:themeColor="text1"/>
          <w:sz w:val="28"/>
          <w:szCs w:val="28"/>
        </w:rPr>
        <w:t xml:space="preserve"> </w:t>
      </w:r>
    </w:p>
    <w:p w:rsidR="00A036C4" w:rsidRPr="00A036C4" w:rsidRDefault="00A036C4" w:rsidP="00A036C4">
      <w:pPr>
        <w:tabs>
          <w:tab w:val="left" w:pos="284"/>
        </w:tabs>
        <w:spacing w:after="0" w:line="240" w:lineRule="auto"/>
        <w:jc w:val="both"/>
        <w:rPr>
          <w:rFonts w:ascii="Times New Roman" w:hAnsi="Times New Roman"/>
          <w:color w:val="000000" w:themeColor="text1"/>
          <w:sz w:val="28"/>
          <w:szCs w:val="28"/>
        </w:rPr>
      </w:pPr>
    </w:p>
    <w:p w:rsidR="009D0A4C" w:rsidRDefault="004458A3" w:rsidP="00BE21B2">
      <w:pPr>
        <w:spacing w:after="0" w:line="240" w:lineRule="auto"/>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Государственное казенное учреждение «Республиканский Центр усыновления, опеки и попечительства» (далее - Центр) оказывает поддержку Министерству по предост</w:t>
      </w:r>
      <w:r w:rsidR="00BE21B2">
        <w:rPr>
          <w:rFonts w:ascii="Times New Roman" w:hAnsi="Times New Roman"/>
          <w:color w:val="000000" w:themeColor="text1"/>
          <w:sz w:val="28"/>
          <w:szCs w:val="28"/>
        </w:rPr>
        <w:t>авлению государственной услуги.</w:t>
      </w:r>
    </w:p>
    <w:p w:rsidR="00BE21B2" w:rsidRDefault="00BE21B2" w:rsidP="00BE21B2">
      <w:pPr>
        <w:spacing w:after="0" w:line="240" w:lineRule="auto"/>
        <w:contextualSpacing/>
        <w:jc w:val="both"/>
        <w:rPr>
          <w:rFonts w:ascii="Times New Roman" w:hAnsi="Times New Roman"/>
          <w:color w:val="000000" w:themeColor="text1"/>
          <w:sz w:val="28"/>
          <w:szCs w:val="28"/>
        </w:rPr>
      </w:pPr>
    </w:p>
    <w:p w:rsidR="00BE21B2" w:rsidRPr="005278FA" w:rsidRDefault="00BE21B2" w:rsidP="00BE21B2">
      <w:pPr>
        <w:tabs>
          <w:tab w:val="left" w:pos="6237"/>
        </w:tabs>
        <w:spacing w:after="0" w:line="240" w:lineRule="auto"/>
        <w:ind w:firstLine="567"/>
        <w:contextualSpacing/>
        <w:jc w:val="both"/>
        <w:rPr>
          <w:rFonts w:ascii="Times New Roman" w:hAnsi="Times New Roman"/>
          <w:color w:val="000000" w:themeColor="text1"/>
          <w:sz w:val="28"/>
          <w:szCs w:val="28"/>
          <w:shd w:val="clear" w:color="auto" w:fill="FFFFFF"/>
        </w:rPr>
      </w:pPr>
      <w:r w:rsidRPr="005278FA">
        <w:rPr>
          <w:rFonts w:ascii="Times New Roman" w:hAnsi="Times New Roman"/>
          <w:color w:val="000000" w:themeColor="text1"/>
          <w:sz w:val="28"/>
          <w:szCs w:val="28"/>
        </w:rPr>
        <w:t>Предоставление государственной услуги, включая подачу заявления на предоставление государственной услуги, через многофункциональный центр предоставления государственных и муниципальных услуг, в удаленных рабочих местах многофункционального центра предоставление государственной и муниципальной услуги, через личный кабинет Портала государственных и муниципальных услуг Республики Татарстан (http://uslugi.tatarstan.ru) не осуществляется.</w:t>
      </w:r>
    </w:p>
    <w:p w:rsidR="00BE21B2" w:rsidRPr="005278FA" w:rsidRDefault="00BE21B2" w:rsidP="00BE21B2">
      <w:pPr>
        <w:spacing w:after="0" w:line="240" w:lineRule="auto"/>
        <w:contextualSpacing/>
        <w:jc w:val="both"/>
        <w:rPr>
          <w:rFonts w:ascii="Times New Roman" w:hAnsi="Times New Roman"/>
          <w:color w:val="000000" w:themeColor="text1"/>
          <w:sz w:val="28"/>
          <w:szCs w:val="28"/>
        </w:rPr>
      </w:pPr>
    </w:p>
    <w:p w:rsidR="009D0A4C" w:rsidRPr="005278FA" w:rsidRDefault="00A732C9" w:rsidP="00A732C9">
      <w:pPr>
        <w:spacing w:after="0" w:line="240" w:lineRule="auto"/>
        <w:contextualSpacing/>
        <w:jc w:val="both"/>
        <w:rPr>
          <w:rFonts w:ascii="Times New Roman" w:hAnsi="Times New Roman"/>
          <w:color w:val="000000" w:themeColor="text1"/>
          <w:sz w:val="28"/>
          <w:szCs w:val="28"/>
          <w:shd w:val="clear" w:color="auto" w:fill="FFFFFF"/>
        </w:rPr>
      </w:pPr>
      <w:r>
        <w:rPr>
          <w:rFonts w:ascii="Times New Roman" w:hAnsi="Times New Roman"/>
          <w:color w:val="000000" w:themeColor="text1"/>
          <w:sz w:val="28"/>
          <w:szCs w:val="28"/>
          <w:shd w:val="clear" w:color="auto" w:fill="FFFFFF"/>
        </w:rPr>
        <w:t xml:space="preserve">2.3. </w:t>
      </w:r>
      <w:r w:rsidR="009D0A4C" w:rsidRPr="005278FA">
        <w:rPr>
          <w:rFonts w:ascii="Times New Roman" w:hAnsi="Times New Roman"/>
          <w:color w:val="000000" w:themeColor="text1"/>
          <w:sz w:val="28"/>
          <w:szCs w:val="28"/>
          <w:shd w:val="clear" w:color="auto" w:fill="FFFFFF"/>
        </w:rPr>
        <w:t>Описание результата предоставления государственной услуги</w:t>
      </w:r>
    </w:p>
    <w:p w:rsidR="009D0A4C" w:rsidRPr="005278FA" w:rsidRDefault="009D0A4C" w:rsidP="00A5171D">
      <w:pPr>
        <w:spacing w:after="0" w:line="240" w:lineRule="auto"/>
        <w:contextualSpacing/>
        <w:jc w:val="both"/>
        <w:rPr>
          <w:rFonts w:ascii="Times New Roman" w:hAnsi="Times New Roman"/>
          <w:color w:val="000000" w:themeColor="text1"/>
          <w:sz w:val="28"/>
          <w:szCs w:val="28"/>
        </w:rPr>
      </w:pPr>
    </w:p>
    <w:p w:rsidR="00524843" w:rsidRPr="005278FA" w:rsidRDefault="003F5BA4" w:rsidP="00A732C9">
      <w:pPr>
        <w:spacing w:after="0" w:line="240" w:lineRule="auto"/>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Результат</w:t>
      </w:r>
      <w:r w:rsidR="00524843" w:rsidRPr="005278FA">
        <w:rPr>
          <w:rFonts w:ascii="Times New Roman" w:hAnsi="Times New Roman"/>
          <w:color w:val="000000" w:themeColor="text1"/>
          <w:sz w:val="28"/>
          <w:szCs w:val="28"/>
        </w:rPr>
        <w:t>ами</w:t>
      </w:r>
      <w:r w:rsidRPr="005278FA">
        <w:rPr>
          <w:rFonts w:ascii="Times New Roman" w:hAnsi="Times New Roman"/>
          <w:color w:val="000000" w:themeColor="text1"/>
          <w:sz w:val="28"/>
          <w:szCs w:val="28"/>
        </w:rPr>
        <w:t xml:space="preserve"> предоставления государственной услуги</w:t>
      </w:r>
      <w:r w:rsidR="00524843" w:rsidRPr="005278FA">
        <w:rPr>
          <w:rFonts w:ascii="Times New Roman" w:hAnsi="Times New Roman"/>
          <w:color w:val="000000" w:themeColor="text1"/>
          <w:sz w:val="28"/>
          <w:szCs w:val="28"/>
        </w:rPr>
        <w:t xml:space="preserve"> являются:</w:t>
      </w:r>
    </w:p>
    <w:p w:rsidR="00A03637" w:rsidRPr="005278FA" w:rsidRDefault="00524843" w:rsidP="00A5171D">
      <w:pPr>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п</w:t>
      </w:r>
      <w:r w:rsidR="004458A3" w:rsidRPr="005278FA">
        <w:rPr>
          <w:rFonts w:ascii="Times New Roman" w:hAnsi="Times New Roman"/>
          <w:color w:val="000000" w:themeColor="text1"/>
          <w:sz w:val="28"/>
          <w:szCs w:val="28"/>
        </w:rPr>
        <w:t>редоставление заявителю - гражданину Российской Федерации для ознакомления анкеты детей, оставшихся без попечения родителей (далее - анкеты детей), подлежащих устройству в семью граждан;</w:t>
      </w:r>
    </w:p>
    <w:p w:rsidR="00A03637" w:rsidRPr="005278FA" w:rsidRDefault="004458A3" w:rsidP="00A5171D">
      <w:pPr>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выдача заявителю - гражданину Российской Федерации направления на посещение ребенка, сведения о котором содержатся в региональном банке данных о детях (далее - направление на посещение ребенка);</w:t>
      </w:r>
    </w:p>
    <w:p w:rsidR="00A20825" w:rsidRPr="005278FA" w:rsidRDefault="007C2C86" w:rsidP="00A5171D">
      <w:pPr>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п</w:t>
      </w:r>
      <w:r w:rsidR="00A20825" w:rsidRPr="005278FA">
        <w:rPr>
          <w:rFonts w:ascii="Times New Roman" w:hAnsi="Times New Roman"/>
          <w:color w:val="000000" w:themeColor="text1"/>
          <w:sz w:val="28"/>
          <w:szCs w:val="28"/>
        </w:rPr>
        <w:t xml:space="preserve">редоставление заявителю - </w:t>
      </w:r>
      <w:r w:rsidR="00E746C7" w:rsidRPr="005278FA">
        <w:rPr>
          <w:rFonts w:ascii="Times New Roman" w:hAnsi="Times New Roman"/>
          <w:color w:val="000000" w:themeColor="text1"/>
          <w:sz w:val="28"/>
          <w:szCs w:val="28"/>
        </w:rPr>
        <w:t xml:space="preserve">иностранному гражданину </w:t>
      </w:r>
      <w:r w:rsidR="00A20825" w:rsidRPr="005278FA">
        <w:rPr>
          <w:rFonts w:ascii="Times New Roman" w:hAnsi="Times New Roman"/>
          <w:color w:val="000000" w:themeColor="text1"/>
          <w:sz w:val="28"/>
          <w:szCs w:val="28"/>
        </w:rPr>
        <w:t xml:space="preserve">для ознакомления анкеты детей, оставшихся без попечения родителей (далее - анкеты детей), подлежащих </w:t>
      </w:r>
      <w:r w:rsidR="00E746C7" w:rsidRPr="005278FA">
        <w:rPr>
          <w:rFonts w:ascii="Times New Roman" w:hAnsi="Times New Roman"/>
          <w:color w:val="000000" w:themeColor="text1"/>
          <w:sz w:val="28"/>
          <w:szCs w:val="28"/>
        </w:rPr>
        <w:t>усыновлению (удочерению</w:t>
      </w:r>
      <w:r w:rsidR="00A20825" w:rsidRPr="005278FA">
        <w:rPr>
          <w:rFonts w:ascii="Times New Roman" w:hAnsi="Times New Roman"/>
          <w:color w:val="000000" w:themeColor="text1"/>
          <w:sz w:val="28"/>
          <w:szCs w:val="28"/>
        </w:rPr>
        <w:t>)</w:t>
      </w:r>
      <w:r w:rsidR="00E746C7" w:rsidRPr="005278FA">
        <w:rPr>
          <w:rFonts w:ascii="Times New Roman" w:hAnsi="Times New Roman"/>
          <w:color w:val="000000" w:themeColor="text1"/>
          <w:sz w:val="28"/>
          <w:szCs w:val="28"/>
        </w:rPr>
        <w:t>;</w:t>
      </w:r>
    </w:p>
    <w:p w:rsidR="00E746C7" w:rsidRPr="005278FA" w:rsidRDefault="00E746C7" w:rsidP="00A5171D">
      <w:pPr>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выдача заявителю </w:t>
      </w:r>
      <w:r w:rsidR="0089121B" w:rsidRPr="005278FA">
        <w:rPr>
          <w:rFonts w:ascii="Times New Roman" w:hAnsi="Times New Roman"/>
          <w:color w:val="000000" w:themeColor="text1"/>
          <w:sz w:val="28"/>
          <w:szCs w:val="28"/>
        </w:rPr>
        <w:t>–</w:t>
      </w:r>
      <w:r w:rsidRPr="005278FA">
        <w:rPr>
          <w:rFonts w:ascii="Times New Roman" w:hAnsi="Times New Roman"/>
          <w:color w:val="000000" w:themeColor="text1"/>
          <w:sz w:val="28"/>
          <w:szCs w:val="28"/>
        </w:rPr>
        <w:t xml:space="preserve"> </w:t>
      </w:r>
      <w:r w:rsidR="0089121B" w:rsidRPr="005278FA">
        <w:rPr>
          <w:rFonts w:ascii="Times New Roman" w:hAnsi="Times New Roman"/>
          <w:color w:val="000000" w:themeColor="text1"/>
          <w:sz w:val="28"/>
          <w:szCs w:val="28"/>
        </w:rPr>
        <w:t>иностранному гражданину</w:t>
      </w:r>
      <w:r w:rsidRPr="005278FA">
        <w:rPr>
          <w:rFonts w:ascii="Times New Roman" w:hAnsi="Times New Roman"/>
          <w:color w:val="000000" w:themeColor="text1"/>
          <w:sz w:val="28"/>
          <w:szCs w:val="28"/>
        </w:rPr>
        <w:t xml:space="preserve"> направления на посещение ребенка, сведения о котором содержатся в региональном банке данных о детях (далее - направление на посещение ребенка);</w:t>
      </w:r>
    </w:p>
    <w:p w:rsidR="00BE21B2" w:rsidRPr="00503298" w:rsidRDefault="007C2C86" w:rsidP="00BE21B2">
      <w:pPr>
        <w:spacing w:after="0" w:line="240" w:lineRule="auto"/>
        <w:ind w:firstLine="567"/>
        <w:contextualSpacing/>
        <w:jc w:val="both"/>
        <w:rPr>
          <w:rFonts w:ascii="Times New Roman" w:hAnsi="Times New Roman"/>
          <w:color w:val="000000" w:themeColor="text1"/>
          <w:sz w:val="28"/>
          <w:szCs w:val="28"/>
          <w:shd w:val="clear" w:color="auto" w:fill="FFFFFF"/>
        </w:rPr>
      </w:pPr>
      <w:r w:rsidRPr="005278FA">
        <w:rPr>
          <w:rFonts w:ascii="Times New Roman" w:hAnsi="Times New Roman"/>
          <w:color w:val="000000" w:themeColor="text1"/>
          <w:sz w:val="28"/>
          <w:szCs w:val="28"/>
        </w:rPr>
        <w:t xml:space="preserve">выдача заявителю </w:t>
      </w:r>
      <w:r w:rsidR="00D44FD3" w:rsidRPr="005278FA">
        <w:rPr>
          <w:rFonts w:ascii="Times New Roman" w:hAnsi="Times New Roman"/>
          <w:color w:val="000000" w:themeColor="text1"/>
          <w:sz w:val="28"/>
          <w:szCs w:val="28"/>
        </w:rPr>
        <w:t>иностранному гражданину</w:t>
      </w:r>
      <w:r w:rsidR="0089121B" w:rsidRPr="005278FA">
        <w:rPr>
          <w:rFonts w:ascii="Times New Roman" w:hAnsi="Times New Roman"/>
          <w:color w:val="000000" w:themeColor="text1"/>
          <w:sz w:val="28"/>
          <w:szCs w:val="28"/>
        </w:rPr>
        <w:t>, желающему получить предварительное разрешение на усыновление,</w:t>
      </w:r>
      <w:r w:rsidR="00D44FD3" w:rsidRPr="005278FA">
        <w:rPr>
          <w:rFonts w:ascii="Times New Roman" w:hAnsi="Times New Roman"/>
          <w:color w:val="000000" w:themeColor="text1"/>
          <w:sz w:val="28"/>
          <w:szCs w:val="28"/>
        </w:rPr>
        <w:t xml:space="preserve"> предварительного разрешения на </w:t>
      </w:r>
      <w:r w:rsidR="00D44FD3" w:rsidRPr="00BE21B2">
        <w:rPr>
          <w:rFonts w:ascii="Times New Roman" w:hAnsi="Times New Roman"/>
          <w:color w:val="000000" w:themeColor="text1"/>
          <w:sz w:val="28"/>
          <w:szCs w:val="28"/>
        </w:rPr>
        <w:lastRenderedPageBreak/>
        <w:t xml:space="preserve">усыновление ребенка- </w:t>
      </w:r>
      <w:r w:rsidR="00D44FD3" w:rsidRPr="00BE21B2">
        <w:rPr>
          <w:rFonts w:ascii="Times New Roman" w:hAnsi="Times New Roman"/>
          <w:color w:val="000000" w:themeColor="text1"/>
          <w:sz w:val="28"/>
          <w:szCs w:val="28"/>
          <w:shd w:val="clear" w:color="auto" w:fill="FFFFFF"/>
        </w:rPr>
        <w:t xml:space="preserve">гражданина Российской Федерации, постоянно проживающего за пределами территории Российской Федерации, в случаях, </w:t>
      </w:r>
      <w:r w:rsidR="009F3905" w:rsidRPr="00BE21B2">
        <w:rPr>
          <w:rFonts w:ascii="Times New Roman" w:hAnsi="Times New Roman"/>
          <w:color w:val="000000" w:themeColor="text1"/>
          <w:sz w:val="28"/>
          <w:szCs w:val="28"/>
          <w:shd w:val="clear" w:color="auto" w:fill="FFFFFF"/>
        </w:rPr>
        <w:t>предусмотренных</w:t>
      </w:r>
      <w:r w:rsidR="00D44FD3" w:rsidRPr="00BE21B2">
        <w:rPr>
          <w:rFonts w:ascii="Times New Roman" w:hAnsi="Times New Roman"/>
          <w:color w:val="000000" w:themeColor="text1"/>
          <w:sz w:val="28"/>
          <w:szCs w:val="28"/>
          <w:shd w:val="clear" w:color="auto" w:fill="FFFFFF"/>
        </w:rPr>
        <w:t xml:space="preserve"> </w:t>
      </w:r>
      <w:r w:rsidR="00D44FD3" w:rsidRPr="00503298">
        <w:rPr>
          <w:rFonts w:ascii="Times New Roman" w:hAnsi="Times New Roman"/>
          <w:color w:val="000000" w:themeColor="text1"/>
          <w:sz w:val="28"/>
          <w:szCs w:val="28"/>
          <w:shd w:val="clear" w:color="auto" w:fill="FFFFFF"/>
        </w:rPr>
        <w:t xml:space="preserve">законодательством. </w:t>
      </w:r>
    </w:p>
    <w:p w:rsidR="00503298" w:rsidRPr="00503298" w:rsidRDefault="00BE21B2" w:rsidP="00503298">
      <w:pPr>
        <w:spacing w:after="0" w:line="240" w:lineRule="auto"/>
        <w:ind w:firstLine="567"/>
        <w:contextualSpacing/>
        <w:jc w:val="both"/>
        <w:rPr>
          <w:rFonts w:ascii="Times New Roman" w:hAnsi="Times New Roman"/>
          <w:color w:val="000000" w:themeColor="text1"/>
          <w:sz w:val="28"/>
          <w:szCs w:val="28"/>
          <w:shd w:val="clear" w:color="auto" w:fill="FFFFFF"/>
        </w:rPr>
      </w:pPr>
      <w:r w:rsidRPr="00503298">
        <w:rPr>
          <w:rFonts w:ascii="Times New Roman" w:hAnsi="Times New Roman"/>
          <w:color w:val="000000" w:themeColor="text1"/>
          <w:sz w:val="28"/>
          <w:szCs w:val="28"/>
          <w:shd w:val="clear" w:color="auto" w:fill="FFFFFF"/>
        </w:rPr>
        <w:t xml:space="preserve">Результат предоставления государственной услуги фиксируется в </w:t>
      </w:r>
      <w:r w:rsidRPr="00503298">
        <w:rPr>
          <w:rFonts w:ascii="Times New Roman" w:hAnsi="Times New Roman"/>
          <w:color w:val="000000" w:themeColor="text1"/>
          <w:sz w:val="28"/>
          <w:szCs w:val="28"/>
        </w:rPr>
        <w:t xml:space="preserve">автоматизированной информационной системе государственного банка данных о детях, оставшихся без попечения родителей (далее – АИСТ ГБД). </w:t>
      </w:r>
    </w:p>
    <w:p w:rsidR="00503298" w:rsidRPr="00503298" w:rsidRDefault="00503298" w:rsidP="00503298">
      <w:pPr>
        <w:spacing w:after="0" w:line="240" w:lineRule="auto"/>
        <w:ind w:firstLine="567"/>
        <w:contextualSpacing/>
        <w:jc w:val="both"/>
        <w:rPr>
          <w:rFonts w:ascii="Times New Roman" w:hAnsi="Times New Roman"/>
          <w:color w:val="000000" w:themeColor="text1"/>
          <w:sz w:val="28"/>
          <w:szCs w:val="28"/>
          <w:shd w:val="clear" w:color="auto" w:fill="FFFFFF"/>
        </w:rPr>
      </w:pPr>
      <w:r w:rsidRPr="00503298">
        <w:rPr>
          <w:rFonts w:ascii="Times New Roman" w:hAnsi="Times New Roman"/>
          <w:color w:val="000000" w:themeColor="text1"/>
          <w:sz w:val="28"/>
          <w:szCs w:val="28"/>
        </w:rPr>
        <w:t>Результат государственной услуги предоставляется лично в руки заявителю или его представителю в установленном законодательством случае.</w:t>
      </w:r>
    </w:p>
    <w:p w:rsidR="00503298" w:rsidRPr="00503298" w:rsidRDefault="00503298" w:rsidP="00A732C9">
      <w:pPr>
        <w:spacing w:after="0" w:line="240" w:lineRule="auto"/>
        <w:contextualSpacing/>
        <w:jc w:val="both"/>
        <w:rPr>
          <w:rFonts w:ascii="Times New Roman" w:hAnsi="Times New Roman"/>
          <w:color w:val="000000" w:themeColor="text1"/>
          <w:sz w:val="28"/>
          <w:szCs w:val="28"/>
        </w:rPr>
      </w:pPr>
    </w:p>
    <w:p w:rsidR="0050600E" w:rsidRPr="00503298" w:rsidRDefault="00A732C9" w:rsidP="001B3864">
      <w:pPr>
        <w:spacing w:after="0" w:line="240" w:lineRule="auto"/>
        <w:contextualSpacing/>
        <w:jc w:val="both"/>
        <w:rPr>
          <w:rFonts w:ascii="Times New Roman" w:hAnsi="Times New Roman"/>
          <w:color w:val="000000" w:themeColor="text1"/>
          <w:sz w:val="28"/>
          <w:szCs w:val="28"/>
        </w:rPr>
      </w:pPr>
      <w:r w:rsidRPr="00503298">
        <w:rPr>
          <w:rFonts w:ascii="Times New Roman" w:hAnsi="Times New Roman"/>
          <w:color w:val="000000" w:themeColor="text1"/>
          <w:sz w:val="28"/>
          <w:szCs w:val="28"/>
          <w:shd w:val="clear" w:color="auto" w:fill="FFFFFF"/>
        </w:rPr>
        <w:t xml:space="preserve">2.4. </w:t>
      </w:r>
      <w:r w:rsidR="0050600E" w:rsidRPr="00503298">
        <w:rPr>
          <w:rFonts w:ascii="Times New Roman" w:hAnsi="Times New Roman"/>
          <w:color w:val="000000" w:themeColor="text1"/>
          <w:sz w:val="28"/>
          <w:szCs w:val="28"/>
          <w:shd w:val="clear" w:color="auto" w:fill="FFFFFF"/>
        </w:rPr>
        <w:t>Сроки представления государственной услуги:</w:t>
      </w:r>
    </w:p>
    <w:p w:rsidR="0050600E" w:rsidRPr="00503298" w:rsidRDefault="0050600E" w:rsidP="00A5171D">
      <w:pPr>
        <w:tabs>
          <w:tab w:val="left" w:pos="6237"/>
        </w:tabs>
        <w:spacing w:after="0" w:line="240" w:lineRule="auto"/>
        <w:contextualSpacing/>
        <w:jc w:val="both"/>
        <w:rPr>
          <w:rFonts w:ascii="Times New Roman" w:hAnsi="Times New Roman"/>
          <w:color w:val="000000" w:themeColor="text1"/>
          <w:sz w:val="28"/>
          <w:szCs w:val="28"/>
        </w:rPr>
      </w:pPr>
    </w:p>
    <w:p w:rsidR="0050600E" w:rsidRDefault="00A732C9" w:rsidP="00A732C9">
      <w:pPr>
        <w:tabs>
          <w:tab w:val="left" w:pos="6237"/>
        </w:tabs>
        <w:spacing w:after="0" w:line="240" w:lineRule="auto"/>
        <w:contextualSpacing/>
        <w:jc w:val="both"/>
        <w:rPr>
          <w:rFonts w:ascii="Times New Roman" w:hAnsi="Times New Roman"/>
          <w:color w:val="000000" w:themeColor="text1"/>
          <w:sz w:val="28"/>
          <w:szCs w:val="28"/>
        </w:rPr>
      </w:pPr>
      <w:r w:rsidRPr="00503298">
        <w:rPr>
          <w:rFonts w:ascii="Times New Roman" w:hAnsi="Times New Roman"/>
          <w:color w:val="000000" w:themeColor="text1"/>
          <w:sz w:val="28"/>
          <w:szCs w:val="28"/>
        </w:rPr>
        <w:t>2.4.1. З</w:t>
      </w:r>
      <w:r w:rsidR="00F564B1" w:rsidRPr="00503298">
        <w:rPr>
          <w:rFonts w:ascii="Times New Roman" w:hAnsi="Times New Roman"/>
          <w:color w:val="000000" w:themeColor="text1"/>
          <w:sz w:val="28"/>
          <w:szCs w:val="28"/>
        </w:rPr>
        <w:t xml:space="preserve">аявления граждан и принятые документы, предусмотренных пунктами </w:t>
      </w:r>
      <w:r w:rsidR="00503298" w:rsidRPr="00503298">
        <w:rPr>
          <w:rFonts w:ascii="Times New Roman" w:hAnsi="Times New Roman"/>
          <w:color w:val="000000" w:themeColor="text1"/>
          <w:sz w:val="28"/>
          <w:szCs w:val="28"/>
        </w:rPr>
        <w:t>2.</w:t>
      </w:r>
      <w:r w:rsidR="00C01F07" w:rsidRPr="00503298">
        <w:rPr>
          <w:rFonts w:ascii="Times New Roman" w:hAnsi="Times New Roman"/>
          <w:color w:val="000000" w:themeColor="text1"/>
          <w:sz w:val="28"/>
          <w:szCs w:val="28"/>
        </w:rPr>
        <w:t>6</w:t>
      </w:r>
      <w:r w:rsidR="008A5DBB" w:rsidRPr="00503298">
        <w:rPr>
          <w:rFonts w:ascii="Times New Roman" w:hAnsi="Times New Roman"/>
          <w:color w:val="000000" w:themeColor="text1"/>
          <w:sz w:val="28"/>
          <w:szCs w:val="28"/>
        </w:rPr>
        <w:t>-</w:t>
      </w:r>
      <w:r w:rsidR="00503298" w:rsidRPr="00503298">
        <w:rPr>
          <w:rFonts w:ascii="Times New Roman" w:hAnsi="Times New Roman"/>
          <w:color w:val="000000" w:themeColor="text1"/>
          <w:sz w:val="28"/>
          <w:szCs w:val="28"/>
        </w:rPr>
        <w:t>2.</w:t>
      </w:r>
      <w:r w:rsidR="008A5DBB" w:rsidRPr="00503298">
        <w:rPr>
          <w:rFonts w:ascii="Times New Roman" w:hAnsi="Times New Roman"/>
          <w:color w:val="000000" w:themeColor="text1"/>
          <w:sz w:val="28"/>
          <w:szCs w:val="28"/>
        </w:rPr>
        <w:t>11 Регламента</w:t>
      </w:r>
      <w:r w:rsidR="00F564B1" w:rsidRPr="00503298">
        <w:rPr>
          <w:rFonts w:ascii="Times New Roman" w:hAnsi="Times New Roman"/>
          <w:color w:val="000000" w:themeColor="text1"/>
          <w:sz w:val="28"/>
          <w:szCs w:val="28"/>
        </w:rPr>
        <w:t xml:space="preserve">, в течении трех дней рассматриваются по существу, и сведения о заявителях вносятся в государственный банк данных либо при </w:t>
      </w:r>
      <w:r w:rsidR="0050600E" w:rsidRPr="00503298">
        <w:rPr>
          <w:rFonts w:ascii="Times New Roman" w:hAnsi="Times New Roman"/>
          <w:color w:val="000000" w:themeColor="text1"/>
          <w:sz w:val="28"/>
          <w:szCs w:val="28"/>
        </w:rPr>
        <w:t xml:space="preserve">основаниях, предусмотренных пунктами </w:t>
      </w:r>
      <w:r w:rsidR="00503298" w:rsidRPr="00503298">
        <w:rPr>
          <w:rFonts w:ascii="Times New Roman" w:hAnsi="Times New Roman"/>
          <w:color w:val="000000" w:themeColor="text1"/>
          <w:sz w:val="28"/>
          <w:szCs w:val="28"/>
        </w:rPr>
        <w:t>2.</w:t>
      </w:r>
      <w:r w:rsidR="008B65E6" w:rsidRPr="00503298">
        <w:rPr>
          <w:rFonts w:ascii="Times New Roman" w:hAnsi="Times New Roman"/>
          <w:color w:val="000000" w:themeColor="text1"/>
          <w:sz w:val="28"/>
          <w:szCs w:val="28"/>
        </w:rPr>
        <w:t>15 Регламента</w:t>
      </w:r>
      <w:r w:rsidR="0050600E" w:rsidRPr="00503298">
        <w:rPr>
          <w:rFonts w:ascii="Times New Roman" w:hAnsi="Times New Roman"/>
          <w:color w:val="000000" w:themeColor="text1"/>
          <w:sz w:val="28"/>
          <w:szCs w:val="28"/>
        </w:rPr>
        <w:t xml:space="preserve">, возвращаются заявителю </w:t>
      </w:r>
      <w:r w:rsidR="006B1C7D" w:rsidRPr="00503298">
        <w:rPr>
          <w:rFonts w:ascii="Times New Roman" w:hAnsi="Times New Roman"/>
          <w:color w:val="000000" w:themeColor="text1"/>
          <w:sz w:val="28"/>
          <w:szCs w:val="28"/>
        </w:rPr>
        <w:t>форме</w:t>
      </w:r>
      <w:r w:rsidR="0050600E" w:rsidRPr="00503298">
        <w:rPr>
          <w:rFonts w:ascii="Times New Roman" w:hAnsi="Times New Roman"/>
          <w:color w:val="000000" w:themeColor="text1"/>
          <w:sz w:val="28"/>
          <w:szCs w:val="28"/>
        </w:rPr>
        <w:t xml:space="preserve"> отказа</w:t>
      </w:r>
      <w:r w:rsidR="006B1C7D" w:rsidRPr="00503298">
        <w:rPr>
          <w:rFonts w:ascii="Times New Roman" w:hAnsi="Times New Roman"/>
          <w:color w:val="000000" w:themeColor="text1"/>
          <w:sz w:val="28"/>
          <w:szCs w:val="28"/>
        </w:rPr>
        <w:t xml:space="preserve"> </w:t>
      </w:r>
      <w:r w:rsidR="006E6431" w:rsidRPr="00503298">
        <w:rPr>
          <w:rFonts w:ascii="Times New Roman" w:hAnsi="Times New Roman"/>
          <w:color w:val="000000" w:themeColor="text1"/>
          <w:sz w:val="28"/>
          <w:szCs w:val="28"/>
        </w:rPr>
        <w:t>в письменном виде</w:t>
      </w:r>
      <w:r w:rsidR="006B1C7D" w:rsidRPr="00503298">
        <w:rPr>
          <w:rFonts w:ascii="Times New Roman" w:hAnsi="Times New Roman"/>
          <w:color w:val="000000" w:themeColor="text1"/>
          <w:sz w:val="28"/>
          <w:szCs w:val="28"/>
        </w:rPr>
        <w:t xml:space="preserve"> </w:t>
      </w:r>
      <w:r w:rsidR="008B65E6" w:rsidRPr="00503298">
        <w:rPr>
          <w:rFonts w:ascii="Times New Roman" w:hAnsi="Times New Roman"/>
          <w:color w:val="000000" w:themeColor="text1"/>
          <w:sz w:val="28"/>
          <w:szCs w:val="28"/>
        </w:rPr>
        <w:t>(приложение № 1 к Регламенту)</w:t>
      </w:r>
      <w:r w:rsidR="0050600E" w:rsidRPr="00503298">
        <w:rPr>
          <w:rFonts w:ascii="Times New Roman" w:hAnsi="Times New Roman"/>
          <w:color w:val="000000" w:themeColor="text1"/>
          <w:sz w:val="28"/>
          <w:szCs w:val="28"/>
        </w:rPr>
        <w:t>;</w:t>
      </w:r>
    </w:p>
    <w:p w:rsidR="00A732C9" w:rsidRPr="005278FA" w:rsidRDefault="00A732C9" w:rsidP="00A732C9">
      <w:pPr>
        <w:tabs>
          <w:tab w:val="left" w:pos="6237"/>
        </w:tabs>
        <w:spacing w:after="0" w:line="240" w:lineRule="auto"/>
        <w:contextualSpacing/>
        <w:jc w:val="both"/>
        <w:rPr>
          <w:rFonts w:ascii="Times New Roman" w:hAnsi="Times New Roman"/>
          <w:color w:val="000000" w:themeColor="text1"/>
          <w:sz w:val="28"/>
          <w:szCs w:val="28"/>
        </w:rPr>
      </w:pPr>
    </w:p>
    <w:p w:rsidR="00C87979" w:rsidRPr="00AA20B2" w:rsidRDefault="00A732C9" w:rsidP="00A5171D">
      <w:pPr>
        <w:tabs>
          <w:tab w:val="left" w:pos="567"/>
        </w:tabs>
        <w:spacing w:after="0" w:line="240" w:lineRule="auto"/>
        <w:contextualSpacing/>
        <w:jc w:val="both"/>
        <w:rPr>
          <w:rFonts w:ascii="Times New Roman" w:hAnsi="Times New Roman"/>
          <w:color w:val="000000" w:themeColor="text1"/>
          <w:sz w:val="28"/>
          <w:szCs w:val="28"/>
        </w:rPr>
      </w:pPr>
      <w:r w:rsidRPr="00AA20B2">
        <w:rPr>
          <w:rFonts w:ascii="Times New Roman" w:hAnsi="Times New Roman"/>
          <w:color w:val="000000" w:themeColor="text1"/>
          <w:sz w:val="28"/>
          <w:szCs w:val="28"/>
          <w:shd w:val="clear" w:color="auto" w:fill="FFFFFF"/>
        </w:rPr>
        <w:t>2.4.2. П</w:t>
      </w:r>
      <w:r w:rsidR="00C87979" w:rsidRPr="00AA20B2">
        <w:rPr>
          <w:rFonts w:ascii="Times New Roman" w:hAnsi="Times New Roman"/>
          <w:color w:val="000000" w:themeColor="text1"/>
          <w:sz w:val="28"/>
          <w:szCs w:val="28"/>
          <w:shd w:val="clear" w:color="auto" w:fill="FFFFFF"/>
        </w:rPr>
        <w:t xml:space="preserve">редставление </w:t>
      </w:r>
      <w:r w:rsidR="001139C6" w:rsidRPr="00AA20B2">
        <w:rPr>
          <w:rFonts w:ascii="Times New Roman" w:hAnsi="Times New Roman"/>
          <w:color w:val="000000" w:themeColor="text1"/>
          <w:sz w:val="28"/>
          <w:szCs w:val="28"/>
          <w:shd w:val="clear" w:color="auto" w:fill="FFFFFF"/>
        </w:rPr>
        <w:t>заявителю</w:t>
      </w:r>
      <w:r w:rsidR="008B65E6" w:rsidRPr="00AA20B2">
        <w:rPr>
          <w:rFonts w:ascii="Times New Roman" w:hAnsi="Times New Roman"/>
          <w:color w:val="000000" w:themeColor="text1"/>
          <w:sz w:val="28"/>
          <w:szCs w:val="28"/>
          <w:shd w:val="clear" w:color="auto" w:fill="FFFFFF"/>
        </w:rPr>
        <w:t xml:space="preserve"> - гражданину Российской Федерации или иностранному гражданину</w:t>
      </w:r>
      <w:r w:rsidR="00C87979" w:rsidRPr="00AA20B2">
        <w:rPr>
          <w:rFonts w:ascii="Times New Roman" w:hAnsi="Times New Roman"/>
          <w:color w:val="000000" w:themeColor="text1"/>
          <w:sz w:val="28"/>
          <w:szCs w:val="28"/>
          <w:shd w:val="clear" w:color="auto" w:fill="FFFFFF"/>
        </w:rPr>
        <w:t xml:space="preserve"> для ознако</w:t>
      </w:r>
      <w:r w:rsidR="001139C6" w:rsidRPr="00AA20B2">
        <w:rPr>
          <w:rFonts w:ascii="Times New Roman" w:hAnsi="Times New Roman"/>
          <w:color w:val="000000" w:themeColor="text1"/>
          <w:sz w:val="28"/>
          <w:szCs w:val="28"/>
          <w:shd w:val="clear" w:color="auto" w:fill="FFFFFF"/>
        </w:rPr>
        <w:t>мления анкеты</w:t>
      </w:r>
      <w:r w:rsidR="00C87979" w:rsidRPr="00AA20B2">
        <w:rPr>
          <w:rFonts w:ascii="Times New Roman" w:hAnsi="Times New Roman"/>
          <w:color w:val="000000" w:themeColor="text1"/>
          <w:sz w:val="28"/>
          <w:szCs w:val="28"/>
          <w:shd w:val="clear" w:color="auto" w:fill="FFFFFF"/>
        </w:rPr>
        <w:t xml:space="preserve"> детей - не позднее чем через 10 дней со дня получения документов, предусмотренных </w:t>
      </w:r>
      <w:r w:rsidR="00503298" w:rsidRPr="00AA20B2">
        <w:rPr>
          <w:rFonts w:ascii="Times New Roman" w:hAnsi="Times New Roman"/>
          <w:color w:val="000000" w:themeColor="text1"/>
          <w:sz w:val="28"/>
          <w:szCs w:val="28"/>
          <w:shd w:val="clear" w:color="auto" w:fill="FFFFFF"/>
        </w:rPr>
        <w:t>2.</w:t>
      </w:r>
      <w:r w:rsidR="00783206" w:rsidRPr="00AA20B2">
        <w:rPr>
          <w:rFonts w:ascii="Times New Roman" w:hAnsi="Times New Roman"/>
          <w:color w:val="000000" w:themeColor="text1"/>
          <w:sz w:val="28"/>
          <w:szCs w:val="28"/>
        </w:rPr>
        <w:t>6</w:t>
      </w:r>
      <w:r w:rsidR="008B65E6" w:rsidRPr="00AA20B2">
        <w:rPr>
          <w:rFonts w:ascii="Times New Roman" w:hAnsi="Times New Roman"/>
          <w:color w:val="000000" w:themeColor="text1"/>
          <w:sz w:val="28"/>
          <w:szCs w:val="28"/>
        </w:rPr>
        <w:t>-</w:t>
      </w:r>
      <w:r w:rsidR="00503298" w:rsidRPr="00AA20B2">
        <w:rPr>
          <w:rFonts w:ascii="Times New Roman" w:hAnsi="Times New Roman"/>
          <w:color w:val="000000" w:themeColor="text1"/>
          <w:sz w:val="28"/>
          <w:szCs w:val="28"/>
        </w:rPr>
        <w:t>2.</w:t>
      </w:r>
      <w:r w:rsidR="008B65E6" w:rsidRPr="00AA20B2">
        <w:rPr>
          <w:rFonts w:ascii="Times New Roman" w:hAnsi="Times New Roman"/>
          <w:color w:val="000000" w:themeColor="text1"/>
          <w:sz w:val="28"/>
          <w:szCs w:val="28"/>
        </w:rPr>
        <w:t>11</w:t>
      </w:r>
      <w:r w:rsidR="00C87979" w:rsidRPr="00AA20B2">
        <w:rPr>
          <w:rFonts w:ascii="Times New Roman" w:hAnsi="Times New Roman"/>
          <w:color w:val="000000" w:themeColor="text1"/>
          <w:sz w:val="28"/>
          <w:szCs w:val="28"/>
          <w:shd w:val="clear" w:color="auto" w:fill="FFFFFF"/>
        </w:rPr>
        <w:t> Регламента</w:t>
      </w:r>
      <w:r w:rsidR="0050600E" w:rsidRPr="00AA20B2">
        <w:rPr>
          <w:rFonts w:ascii="Times New Roman" w:hAnsi="Times New Roman"/>
          <w:color w:val="000000" w:themeColor="text1"/>
          <w:sz w:val="28"/>
          <w:szCs w:val="28"/>
          <w:shd w:val="clear" w:color="auto" w:fill="FFFFFF"/>
        </w:rPr>
        <w:t xml:space="preserve">; </w:t>
      </w:r>
    </w:p>
    <w:p w:rsidR="00A732C9" w:rsidRPr="00AA20B2" w:rsidRDefault="00A732C9" w:rsidP="00A5171D">
      <w:pPr>
        <w:spacing w:after="0" w:line="240" w:lineRule="auto"/>
        <w:contextualSpacing/>
        <w:jc w:val="both"/>
        <w:rPr>
          <w:rFonts w:ascii="Times New Roman" w:hAnsi="Times New Roman"/>
          <w:color w:val="000000" w:themeColor="text1"/>
          <w:sz w:val="28"/>
          <w:szCs w:val="28"/>
          <w:shd w:val="clear" w:color="auto" w:fill="FFFFFF"/>
        </w:rPr>
      </w:pPr>
    </w:p>
    <w:p w:rsidR="00A5171D" w:rsidRPr="00AA20B2" w:rsidRDefault="00A732C9" w:rsidP="00A5171D">
      <w:pPr>
        <w:spacing w:after="0" w:line="240" w:lineRule="auto"/>
        <w:contextualSpacing/>
        <w:jc w:val="both"/>
        <w:rPr>
          <w:rFonts w:ascii="Times New Roman" w:hAnsi="Times New Roman"/>
          <w:color w:val="000000" w:themeColor="text1"/>
          <w:sz w:val="28"/>
          <w:szCs w:val="28"/>
        </w:rPr>
      </w:pPr>
      <w:r w:rsidRPr="00AA20B2">
        <w:rPr>
          <w:rFonts w:ascii="Times New Roman" w:hAnsi="Times New Roman"/>
          <w:color w:val="000000" w:themeColor="text1"/>
          <w:sz w:val="28"/>
          <w:szCs w:val="28"/>
          <w:shd w:val="clear" w:color="auto" w:fill="FFFFFF"/>
        </w:rPr>
        <w:t>2.4.3. В</w:t>
      </w:r>
      <w:r w:rsidR="00F12578" w:rsidRPr="00AA20B2">
        <w:rPr>
          <w:rFonts w:ascii="Times New Roman" w:hAnsi="Times New Roman"/>
          <w:color w:val="000000" w:themeColor="text1"/>
          <w:sz w:val="28"/>
          <w:szCs w:val="28"/>
          <w:shd w:val="clear" w:color="auto" w:fill="FFFFFF"/>
        </w:rPr>
        <w:t>ыдача заявителю</w:t>
      </w:r>
      <w:r w:rsidR="00C87979" w:rsidRPr="00AA20B2">
        <w:rPr>
          <w:rFonts w:ascii="Times New Roman" w:hAnsi="Times New Roman"/>
          <w:color w:val="000000" w:themeColor="text1"/>
          <w:sz w:val="28"/>
          <w:szCs w:val="28"/>
          <w:shd w:val="clear" w:color="auto" w:fill="FFFFFF"/>
        </w:rPr>
        <w:t xml:space="preserve"> - </w:t>
      </w:r>
      <w:r w:rsidR="008B65E6" w:rsidRPr="00AA20B2">
        <w:rPr>
          <w:rFonts w:ascii="Times New Roman" w:hAnsi="Times New Roman"/>
          <w:color w:val="000000" w:themeColor="text1"/>
          <w:sz w:val="28"/>
          <w:szCs w:val="28"/>
          <w:shd w:val="clear" w:color="auto" w:fill="FFFFFF"/>
        </w:rPr>
        <w:t>гражданину Российской Федерац</w:t>
      </w:r>
      <w:r w:rsidR="0050600E" w:rsidRPr="00AA20B2">
        <w:rPr>
          <w:rFonts w:ascii="Times New Roman" w:hAnsi="Times New Roman"/>
          <w:color w:val="000000" w:themeColor="text1"/>
          <w:sz w:val="28"/>
          <w:szCs w:val="28"/>
          <w:shd w:val="clear" w:color="auto" w:fill="FFFFFF"/>
        </w:rPr>
        <w:t>и</w:t>
      </w:r>
      <w:r w:rsidR="008B65E6" w:rsidRPr="00AA20B2">
        <w:rPr>
          <w:rFonts w:ascii="Times New Roman" w:hAnsi="Times New Roman"/>
          <w:color w:val="000000" w:themeColor="text1"/>
          <w:sz w:val="28"/>
          <w:szCs w:val="28"/>
          <w:shd w:val="clear" w:color="auto" w:fill="FFFFFF"/>
        </w:rPr>
        <w:t>и или иностранному гражданину</w:t>
      </w:r>
      <w:r w:rsidR="00C87979" w:rsidRPr="00AA20B2">
        <w:rPr>
          <w:rFonts w:ascii="Times New Roman" w:hAnsi="Times New Roman"/>
          <w:color w:val="000000" w:themeColor="text1"/>
          <w:sz w:val="28"/>
          <w:szCs w:val="28"/>
          <w:shd w:val="clear" w:color="auto" w:fill="FFFFFF"/>
        </w:rPr>
        <w:t xml:space="preserve"> направления на посещение ребенка - </w:t>
      </w:r>
      <w:r w:rsidR="0036293F" w:rsidRPr="00AA20B2">
        <w:rPr>
          <w:rFonts w:ascii="Times New Roman" w:hAnsi="Times New Roman"/>
          <w:color w:val="000000" w:themeColor="text1"/>
          <w:sz w:val="28"/>
          <w:szCs w:val="28"/>
        </w:rPr>
        <w:t xml:space="preserve">в течение одного дня с момента выражения заявителем согласия на посещение ребенка, с анкетными </w:t>
      </w:r>
      <w:r w:rsidR="00A5171D" w:rsidRPr="00AA20B2">
        <w:rPr>
          <w:rFonts w:ascii="Times New Roman" w:hAnsi="Times New Roman"/>
          <w:color w:val="000000" w:themeColor="text1"/>
          <w:sz w:val="28"/>
          <w:szCs w:val="28"/>
        </w:rPr>
        <w:t>данными которого он ознакомился;</w:t>
      </w:r>
    </w:p>
    <w:p w:rsidR="00A732C9" w:rsidRPr="00AA20B2" w:rsidRDefault="00A732C9" w:rsidP="00A732C9">
      <w:pPr>
        <w:tabs>
          <w:tab w:val="left" w:pos="6237"/>
        </w:tabs>
        <w:spacing w:after="0" w:line="240" w:lineRule="auto"/>
        <w:contextualSpacing/>
        <w:jc w:val="both"/>
        <w:rPr>
          <w:rFonts w:ascii="Times New Roman" w:hAnsi="Times New Roman"/>
          <w:color w:val="000000" w:themeColor="text1"/>
          <w:sz w:val="28"/>
          <w:szCs w:val="28"/>
        </w:rPr>
      </w:pPr>
    </w:p>
    <w:p w:rsidR="000D639F" w:rsidRPr="005278FA" w:rsidRDefault="00A732C9" w:rsidP="00A732C9">
      <w:pPr>
        <w:tabs>
          <w:tab w:val="left" w:pos="6237"/>
        </w:tabs>
        <w:spacing w:after="0" w:line="240" w:lineRule="auto"/>
        <w:contextualSpacing/>
        <w:jc w:val="both"/>
        <w:rPr>
          <w:rFonts w:ascii="Times New Roman" w:hAnsi="Times New Roman"/>
          <w:color w:val="000000" w:themeColor="text1"/>
          <w:sz w:val="28"/>
          <w:szCs w:val="28"/>
          <w:shd w:val="clear" w:color="auto" w:fill="FFFFFF"/>
        </w:rPr>
      </w:pPr>
      <w:r w:rsidRPr="00AA20B2">
        <w:rPr>
          <w:rFonts w:ascii="Times New Roman" w:hAnsi="Times New Roman"/>
          <w:color w:val="000000" w:themeColor="text1"/>
          <w:sz w:val="28"/>
          <w:szCs w:val="28"/>
        </w:rPr>
        <w:t>2.4.5. В</w:t>
      </w:r>
      <w:r w:rsidR="0050600E" w:rsidRPr="00AA20B2">
        <w:rPr>
          <w:rFonts w:ascii="Times New Roman" w:hAnsi="Times New Roman"/>
          <w:color w:val="000000" w:themeColor="text1"/>
          <w:sz w:val="28"/>
          <w:szCs w:val="28"/>
        </w:rPr>
        <w:t xml:space="preserve">ыдача </w:t>
      </w:r>
      <w:r w:rsidR="00CE0D24" w:rsidRPr="00AA20B2">
        <w:rPr>
          <w:rFonts w:ascii="Times New Roman" w:hAnsi="Times New Roman"/>
          <w:color w:val="000000" w:themeColor="text1"/>
          <w:sz w:val="28"/>
          <w:szCs w:val="28"/>
        </w:rPr>
        <w:t>заявителям - иностранным гражданам</w:t>
      </w:r>
      <w:r w:rsidR="008A572E" w:rsidRPr="00AA20B2">
        <w:rPr>
          <w:rFonts w:ascii="Times New Roman" w:hAnsi="Times New Roman"/>
          <w:color w:val="000000" w:themeColor="text1"/>
          <w:sz w:val="28"/>
          <w:szCs w:val="28"/>
        </w:rPr>
        <w:t xml:space="preserve">, желающим получить предварительное разрешение на усыновление, </w:t>
      </w:r>
      <w:r w:rsidR="0050600E" w:rsidRPr="00AA20B2">
        <w:rPr>
          <w:rFonts w:ascii="Times New Roman" w:hAnsi="Times New Roman"/>
          <w:color w:val="000000" w:themeColor="text1"/>
          <w:sz w:val="28"/>
          <w:szCs w:val="28"/>
        </w:rPr>
        <w:t>предварительного разрешения на усыновление</w:t>
      </w:r>
      <w:r w:rsidR="00CE0D24" w:rsidRPr="00AA20B2">
        <w:rPr>
          <w:rFonts w:ascii="Times New Roman" w:hAnsi="Times New Roman"/>
          <w:color w:val="000000" w:themeColor="text1"/>
          <w:sz w:val="28"/>
          <w:szCs w:val="28"/>
        </w:rPr>
        <w:t xml:space="preserve"> в течении 20 дней с </w:t>
      </w:r>
      <w:r w:rsidR="00CE0D24" w:rsidRPr="00AA20B2">
        <w:rPr>
          <w:rFonts w:ascii="Times New Roman" w:hAnsi="Times New Roman"/>
          <w:color w:val="000000" w:themeColor="text1"/>
          <w:sz w:val="28"/>
          <w:szCs w:val="28"/>
          <w:shd w:val="clear" w:color="auto" w:fill="FFFFFF"/>
        </w:rPr>
        <w:t>даты подачи заявителем</w:t>
      </w:r>
      <w:r w:rsidR="008A572E" w:rsidRPr="00AA20B2">
        <w:rPr>
          <w:rFonts w:ascii="Times New Roman" w:hAnsi="Times New Roman"/>
          <w:color w:val="000000" w:themeColor="text1"/>
          <w:sz w:val="28"/>
          <w:szCs w:val="28"/>
          <w:shd w:val="clear" w:color="auto" w:fill="FFFFFF"/>
        </w:rPr>
        <w:t xml:space="preserve"> документов,</w:t>
      </w:r>
      <w:r w:rsidR="00CE0D24" w:rsidRPr="00AA20B2">
        <w:rPr>
          <w:rFonts w:ascii="Times New Roman" w:hAnsi="Times New Roman"/>
          <w:color w:val="000000" w:themeColor="text1"/>
          <w:sz w:val="28"/>
          <w:szCs w:val="28"/>
          <w:shd w:val="clear" w:color="auto" w:fill="FFFFFF"/>
        </w:rPr>
        <w:t xml:space="preserve"> предусмотренных </w:t>
      </w:r>
      <w:r w:rsidR="008A572E" w:rsidRPr="00AA20B2">
        <w:rPr>
          <w:rFonts w:ascii="Times New Roman" w:hAnsi="Times New Roman"/>
          <w:color w:val="000000" w:themeColor="text1"/>
          <w:sz w:val="28"/>
          <w:szCs w:val="28"/>
          <w:shd w:val="clear" w:color="auto" w:fill="FFFFFF"/>
        </w:rPr>
        <w:t>пунктом </w:t>
      </w:r>
      <w:r w:rsidR="00783206" w:rsidRPr="00AA20B2">
        <w:rPr>
          <w:rFonts w:ascii="Times New Roman" w:hAnsi="Times New Roman"/>
          <w:color w:val="000000" w:themeColor="text1"/>
          <w:sz w:val="28"/>
          <w:szCs w:val="28"/>
          <w:shd w:val="clear" w:color="auto" w:fill="FFFFFF"/>
        </w:rPr>
        <w:t>2.</w:t>
      </w:r>
      <w:r w:rsidR="008A572E" w:rsidRPr="00AA20B2">
        <w:rPr>
          <w:rFonts w:ascii="Times New Roman" w:hAnsi="Times New Roman"/>
          <w:color w:val="000000" w:themeColor="text1"/>
          <w:sz w:val="28"/>
          <w:szCs w:val="28"/>
          <w:shd w:val="clear" w:color="auto" w:fill="FFFFFF"/>
        </w:rPr>
        <w:t>12</w:t>
      </w:r>
      <w:r w:rsidR="00CE0D24" w:rsidRPr="00AA20B2">
        <w:rPr>
          <w:rFonts w:ascii="Times New Roman" w:hAnsi="Times New Roman"/>
          <w:color w:val="000000" w:themeColor="text1"/>
          <w:sz w:val="28"/>
          <w:szCs w:val="28"/>
          <w:shd w:val="clear" w:color="auto" w:fill="FFFFFF"/>
        </w:rPr>
        <w:t> Регламента</w:t>
      </w:r>
      <w:r w:rsidR="008A572E" w:rsidRPr="00AA20B2">
        <w:rPr>
          <w:rFonts w:ascii="Times New Roman" w:hAnsi="Times New Roman"/>
          <w:color w:val="000000" w:themeColor="text1"/>
          <w:sz w:val="28"/>
          <w:szCs w:val="28"/>
          <w:shd w:val="clear" w:color="auto" w:fill="FFFFFF"/>
        </w:rPr>
        <w:t>.</w:t>
      </w:r>
    </w:p>
    <w:p w:rsidR="000D639F" w:rsidRPr="005278FA" w:rsidRDefault="000D639F" w:rsidP="00A5171D">
      <w:pPr>
        <w:tabs>
          <w:tab w:val="left" w:pos="6237"/>
        </w:tabs>
        <w:spacing w:after="0" w:line="240" w:lineRule="auto"/>
        <w:contextualSpacing/>
        <w:jc w:val="both"/>
        <w:rPr>
          <w:rFonts w:ascii="Times New Roman" w:hAnsi="Times New Roman"/>
          <w:color w:val="000000" w:themeColor="text1"/>
          <w:sz w:val="28"/>
          <w:szCs w:val="28"/>
          <w:shd w:val="clear" w:color="auto" w:fill="FFFFFF"/>
        </w:rPr>
      </w:pPr>
    </w:p>
    <w:p w:rsidR="000D639F" w:rsidRPr="00A732C9" w:rsidRDefault="00BB21B3" w:rsidP="00A732C9">
      <w:pPr>
        <w:pStyle w:val="ae"/>
        <w:numPr>
          <w:ilvl w:val="1"/>
          <w:numId w:val="18"/>
        </w:numPr>
        <w:tabs>
          <w:tab w:val="left" w:pos="6237"/>
        </w:tabs>
        <w:spacing w:after="0" w:line="240" w:lineRule="auto"/>
        <w:jc w:val="both"/>
        <w:rPr>
          <w:rFonts w:ascii="Times New Roman" w:hAnsi="Times New Roman"/>
          <w:bCs/>
          <w:color w:val="000000" w:themeColor="text1"/>
          <w:sz w:val="28"/>
          <w:szCs w:val="28"/>
        </w:rPr>
      </w:pPr>
      <w:r w:rsidRPr="00A732C9">
        <w:rPr>
          <w:rFonts w:ascii="Times New Roman" w:hAnsi="Times New Roman"/>
          <w:bCs/>
          <w:color w:val="000000" w:themeColor="text1"/>
          <w:sz w:val="28"/>
          <w:szCs w:val="28"/>
        </w:rPr>
        <w:t>Правовые основания для предоставления государственной услуги</w:t>
      </w:r>
      <w:r w:rsidR="001F6ADF" w:rsidRPr="00A732C9">
        <w:rPr>
          <w:rFonts w:ascii="Times New Roman" w:hAnsi="Times New Roman"/>
          <w:bCs/>
          <w:color w:val="000000" w:themeColor="text1"/>
          <w:sz w:val="28"/>
          <w:szCs w:val="28"/>
        </w:rPr>
        <w:t>.</w:t>
      </w:r>
    </w:p>
    <w:p w:rsidR="000D639F" w:rsidRPr="005278FA" w:rsidRDefault="000D639F" w:rsidP="00A5171D">
      <w:pPr>
        <w:tabs>
          <w:tab w:val="left" w:pos="6237"/>
        </w:tabs>
        <w:spacing w:after="0" w:line="240" w:lineRule="auto"/>
        <w:contextualSpacing/>
        <w:jc w:val="both"/>
        <w:rPr>
          <w:rFonts w:ascii="Times New Roman" w:hAnsi="Times New Roman"/>
          <w:color w:val="000000" w:themeColor="text1"/>
          <w:sz w:val="28"/>
          <w:szCs w:val="28"/>
        </w:rPr>
      </w:pPr>
    </w:p>
    <w:p w:rsidR="000D639F" w:rsidRPr="00A732C9" w:rsidRDefault="00BB21B3" w:rsidP="00A732C9">
      <w:pPr>
        <w:tabs>
          <w:tab w:val="left" w:pos="284"/>
        </w:tabs>
        <w:spacing w:after="0" w:line="240" w:lineRule="auto"/>
        <w:jc w:val="both"/>
        <w:rPr>
          <w:rFonts w:ascii="Times New Roman" w:hAnsi="Times New Roman"/>
          <w:color w:val="000000" w:themeColor="text1"/>
          <w:sz w:val="28"/>
          <w:szCs w:val="28"/>
        </w:rPr>
      </w:pPr>
      <w:r w:rsidRPr="00A732C9">
        <w:rPr>
          <w:rFonts w:ascii="Times New Roman" w:hAnsi="Times New Roman"/>
          <w:bCs/>
          <w:color w:val="000000" w:themeColor="text1"/>
          <w:sz w:val="28"/>
          <w:szCs w:val="28"/>
        </w:rPr>
        <w:t>На Едином портале государственных и муниципальных услуг (функций) (https://www.gosuslugi.ru/) (далее - Единый портал),</w:t>
      </w:r>
      <w:r w:rsidR="00BA1C9C" w:rsidRPr="00A732C9">
        <w:rPr>
          <w:rFonts w:ascii="Times New Roman" w:hAnsi="Times New Roman"/>
          <w:bCs/>
          <w:color w:val="000000" w:themeColor="text1"/>
          <w:sz w:val="28"/>
          <w:szCs w:val="28"/>
        </w:rPr>
        <w:t xml:space="preserve"> на Портале государственных и муниципальных услуг Республики Татарстан (http://uslugi.tatarstan.ru)</w:t>
      </w:r>
      <w:r w:rsidRPr="00A732C9">
        <w:rPr>
          <w:rFonts w:ascii="Times New Roman" w:hAnsi="Times New Roman"/>
          <w:bCs/>
          <w:color w:val="000000" w:themeColor="text1"/>
          <w:sz w:val="28"/>
          <w:szCs w:val="28"/>
        </w:rPr>
        <w:t xml:space="preserve"> </w:t>
      </w:r>
      <w:r w:rsidR="00BA1C9C" w:rsidRPr="00A732C9">
        <w:rPr>
          <w:rFonts w:ascii="Times New Roman" w:hAnsi="Times New Roman"/>
          <w:bCs/>
          <w:color w:val="000000" w:themeColor="text1"/>
          <w:sz w:val="28"/>
          <w:szCs w:val="28"/>
        </w:rPr>
        <w:t>(далее - Республиканский портал)</w:t>
      </w:r>
      <w:r w:rsidRPr="00A732C9">
        <w:rPr>
          <w:rFonts w:ascii="Times New Roman" w:hAnsi="Times New Roman"/>
          <w:bCs/>
          <w:color w:val="000000" w:themeColor="text1"/>
          <w:sz w:val="28"/>
          <w:szCs w:val="28"/>
        </w:rPr>
        <w:t xml:space="preserve"> размещены:</w:t>
      </w:r>
    </w:p>
    <w:p w:rsidR="00A732C9" w:rsidRDefault="00BB21B3" w:rsidP="00A732C9">
      <w:pPr>
        <w:pStyle w:val="ae"/>
        <w:numPr>
          <w:ilvl w:val="2"/>
          <w:numId w:val="18"/>
        </w:numPr>
        <w:tabs>
          <w:tab w:val="left" w:pos="6237"/>
        </w:tabs>
        <w:spacing w:after="0" w:line="240" w:lineRule="auto"/>
        <w:jc w:val="both"/>
        <w:rPr>
          <w:rFonts w:ascii="Times New Roman" w:hAnsi="Times New Roman"/>
          <w:bCs/>
          <w:color w:val="000000" w:themeColor="text1"/>
          <w:sz w:val="28"/>
          <w:szCs w:val="28"/>
        </w:rPr>
      </w:pPr>
      <w:r w:rsidRPr="00A732C9">
        <w:rPr>
          <w:rFonts w:ascii="Times New Roman" w:hAnsi="Times New Roman"/>
          <w:bCs/>
          <w:color w:val="000000" w:themeColor="text1"/>
          <w:sz w:val="28"/>
          <w:szCs w:val="28"/>
        </w:rPr>
        <w:t>перечень нормативных правовых актов, регулирующих предоставление государственной услуги;</w:t>
      </w:r>
    </w:p>
    <w:p w:rsidR="00A732C9" w:rsidRDefault="00BB21B3" w:rsidP="00A732C9">
      <w:pPr>
        <w:pStyle w:val="ae"/>
        <w:numPr>
          <w:ilvl w:val="2"/>
          <w:numId w:val="18"/>
        </w:numPr>
        <w:tabs>
          <w:tab w:val="left" w:pos="6237"/>
        </w:tabs>
        <w:spacing w:after="0" w:line="240" w:lineRule="auto"/>
        <w:jc w:val="both"/>
        <w:rPr>
          <w:rFonts w:ascii="Times New Roman" w:hAnsi="Times New Roman"/>
          <w:bCs/>
          <w:color w:val="000000" w:themeColor="text1"/>
          <w:sz w:val="28"/>
          <w:szCs w:val="28"/>
        </w:rPr>
      </w:pPr>
      <w:r w:rsidRPr="00A732C9">
        <w:rPr>
          <w:rFonts w:ascii="Times New Roman" w:hAnsi="Times New Roman"/>
          <w:bCs/>
          <w:color w:val="000000" w:themeColor="text1"/>
          <w:sz w:val="28"/>
          <w:szCs w:val="28"/>
        </w:rPr>
        <w:t>сведения об органах (учреждениях) и должностных лицах, ответственных за осуществление контроля за предоставлением государственной услуги;</w:t>
      </w:r>
    </w:p>
    <w:p w:rsidR="00A732C9" w:rsidRDefault="00BB21B3" w:rsidP="00A732C9">
      <w:pPr>
        <w:pStyle w:val="ae"/>
        <w:numPr>
          <w:ilvl w:val="2"/>
          <w:numId w:val="18"/>
        </w:numPr>
        <w:tabs>
          <w:tab w:val="left" w:pos="6237"/>
        </w:tabs>
        <w:spacing w:after="0" w:line="240" w:lineRule="auto"/>
        <w:jc w:val="both"/>
        <w:rPr>
          <w:rFonts w:ascii="Times New Roman" w:hAnsi="Times New Roman"/>
          <w:bCs/>
          <w:color w:val="000000" w:themeColor="text1"/>
          <w:sz w:val="28"/>
          <w:szCs w:val="28"/>
        </w:rPr>
      </w:pPr>
      <w:r w:rsidRPr="00A732C9">
        <w:rPr>
          <w:rFonts w:ascii="Times New Roman" w:hAnsi="Times New Roman"/>
          <w:bCs/>
          <w:color w:val="000000" w:themeColor="text1"/>
          <w:sz w:val="28"/>
          <w:szCs w:val="28"/>
        </w:rPr>
        <w:t xml:space="preserve">информация о порядке досудебного (внесудебного) обжалования решений и действий (бездействия) органов, предоставляющих государственные услуги, а </w:t>
      </w:r>
      <w:r w:rsidRPr="00A732C9">
        <w:rPr>
          <w:rFonts w:ascii="Times New Roman" w:hAnsi="Times New Roman"/>
          <w:bCs/>
          <w:color w:val="000000" w:themeColor="text1"/>
          <w:sz w:val="28"/>
          <w:szCs w:val="28"/>
        </w:rPr>
        <w:lastRenderedPageBreak/>
        <w:t>также их должностных лиц, государственных или мун</w:t>
      </w:r>
      <w:r w:rsidR="001210B2" w:rsidRPr="00A732C9">
        <w:rPr>
          <w:rFonts w:ascii="Times New Roman" w:hAnsi="Times New Roman"/>
          <w:bCs/>
          <w:color w:val="000000" w:themeColor="text1"/>
          <w:sz w:val="28"/>
          <w:szCs w:val="28"/>
        </w:rPr>
        <w:t>иципальных служащих, работников;</w:t>
      </w:r>
    </w:p>
    <w:p w:rsidR="00C7119F" w:rsidRPr="00A732C9" w:rsidRDefault="001210B2" w:rsidP="00A732C9">
      <w:pPr>
        <w:pStyle w:val="ae"/>
        <w:numPr>
          <w:ilvl w:val="2"/>
          <w:numId w:val="18"/>
        </w:numPr>
        <w:tabs>
          <w:tab w:val="left" w:pos="6237"/>
        </w:tabs>
        <w:spacing w:after="0" w:line="240" w:lineRule="auto"/>
        <w:jc w:val="both"/>
        <w:rPr>
          <w:rFonts w:ascii="Times New Roman" w:hAnsi="Times New Roman"/>
          <w:bCs/>
          <w:color w:val="000000" w:themeColor="text1"/>
          <w:sz w:val="28"/>
          <w:szCs w:val="28"/>
        </w:rPr>
      </w:pPr>
      <w:r w:rsidRPr="00A732C9">
        <w:rPr>
          <w:rFonts w:ascii="Times New Roman" w:hAnsi="Times New Roman"/>
          <w:color w:val="000000" w:themeColor="text1"/>
          <w:sz w:val="28"/>
          <w:szCs w:val="28"/>
        </w:rPr>
        <w:t>информация о порядке предоставления государственной услуги размещается на государственных языках Республики Татарстан в сети «Интернет».</w:t>
      </w:r>
    </w:p>
    <w:p w:rsidR="00943175" w:rsidRPr="005278FA" w:rsidRDefault="00943175" w:rsidP="00A5171D">
      <w:pPr>
        <w:pStyle w:val="ConsPlusNormal"/>
        <w:ind w:firstLine="851"/>
        <w:contextualSpacing/>
        <w:jc w:val="both"/>
        <w:rPr>
          <w:b/>
          <w:color w:val="000000" w:themeColor="text1"/>
          <w:sz w:val="28"/>
          <w:szCs w:val="28"/>
        </w:rPr>
      </w:pPr>
    </w:p>
    <w:p w:rsidR="00BB21B3" w:rsidRPr="001B3864" w:rsidRDefault="00BB21B3" w:rsidP="00AA20B2">
      <w:pPr>
        <w:pStyle w:val="ConsPlusNormal"/>
        <w:numPr>
          <w:ilvl w:val="1"/>
          <w:numId w:val="18"/>
        </w:numPr>
        <w:contextualSpacing/>
        <w:rPr>
          <w:color w:val="000000" w:themeColor="text1"/>
          <w:sz w:val="28"/>
          <w:szCs w:val="28"/>
        </w:rPr>
      </w:pPr>
      <w:r w:rsidRPr="001B3864">
        <w:rPr>
          <w:color w:val="000000" w:themeColor="text1"/>
          <w:sz w:val="28"/>
          <w:szCs w:val="28"/>
        </w:rPr>
        <w:t>Исчерпывающий перечень документов, необходимых для предоставления государственной услуги.</w:t>
      </w:r>
    </w:p>
    <w:p w:rsidR="001F6ADF" w:rsidRPr="005278FA" w:rsidRDefault="001F6ADF" w:rsidP="00A5171D">
      <w:pPr>
        <w:spacing w:after="0" w:line="240" w:lineRule="auto"/>
        <w:ind w:right="67" w:firstLineChars="235" w:firstLine="658"/>
        <w:contextualSpacing/>
        <w:jc w:val="both"/>
        <w:outlineLvl w:val="1"/>
        <w:rPr>
          <w:rFonts w:ascii="Times New Roman" w:hAnsi="Times New Roman"/>
          <w:color w:val="000000" w:themeColor="text1"/>
          <w:sz w:val="28"/>
          <w:szCs w:val="28"/>
        </w:rPr>
      </w:pPr>
    </w:p>
    <w:p w:rsidR="00BB21B3" w:rsidRPr="005278FA" w:rsidRDefault="00BB21B3" w:rsidP="00A732C9">
      <w:pPr>
        <w:spacing w:after="0" w:line="240" w:lineRule="auto"/>
        <w:ind w:right="67"/>
        <w:contextualSpacing/>
        <w:jc w:val="both"/>
        <w:outlineLvl w:val="1"/>
        <w:rPr>
          <w:rFonts w:ascii="Times New Roman" w:hAnsi="Times New Roman"/>
          <w:color w:val="000000" w:themeColor="text1"/>
          <w:sz w:val="28"/>
          <w:szCs w:val="28"/>
        </w:rPr>
      </w:pPr>
      <w:r w:rsidRPr="005278FA">
        <w:rPr>
          <w:rFonts w:ascii="Times New Roman" w:hAnsi="Times New Roman"/>
          <w:color w:val="000000" w:themeColor="text1"/>
          <w:sz w:val="28"/>
          <w:szCs w:val="28"/>
        </w:rPr>
        <w:t>Для п</w:t>
      </w:r>
      <w:r w:rsidR="00C7119F" w:rsidRPr="005278FA">
        <w:rPr>
          <w:rFonts w:ascii="Times New Roman" w:hAnsi="Times New Roman"/>
          <w:color w:val="000000" w:themeColor="text1"/>
          <w:sz w:val="28"/>
          <w:szCs w:val="28"/>
        </w:rPr>
        <w:t xml:space="preserve">олучения государственной услуги в части </w:t>
      </w:r>
      <w:r w:rsidR="00C7119F" w:rsidRPr="005278FA">
        <w:rPr>
          <w:rFonts w:ascii="Times New Roman" w:hAnsi="Times New Roman"/>
          <w:color w:val="000000" w:themeColor="text1"/>
          <w:sz w:val="28"/>
          <w:szCs w:val="28"/>
          <w:shd w:val="clear" w:color="auto" w:fill="FFFFFF"/>
        </w:rPr>
        <w:t>предоставления гражданам информации о детях, оставшихся без попечения родителей, из рег</w:t>
      </w:r>
      <w:r w:rsidR="001F6ADF" w:rsidRPr="005278FA">
        <w:rPr>
          <w:rFonts w:ascii="Times New Roman" w:hAnsi="Times New Roman"/>
          <w:color w:val="000000" w:themeColor="text1"/>
          <w:sz w:val="28"/>
          <w:szCs w:val="28"/>
          <w:shd w:val="clear" w:color="auto" w:fill="FFFFFF"/>
        </w:rPr>
        <w:t>ионального банка данных о детях</w:t>
      </w:r>
      <w:r w:rsidR="00C7119F" w:rsidRPr="005278FA">
        <w:rPr>
          <w:rFonts w:ascii="Times New Roman" w:hAnsi="Times New Roman"/>
          <w:color w:val="000000" w:themeColor="text1"/>
          <w:sz w:val="28"/>
          <w:szCs w:val="28"/>
          <w:shd w:val="clear" w:color="auto" w:fill="FFFFFF"/>
        </w:rPr>
        <w:t>, оставшихся без попечения родителей, для пе</w:t>
      </w:r>
      <w:r w:rsidR="007D4C55" w:rsidRPr="005278FA">
        <w:rPr>
          <w:rFonts w:ascii="Times New Roman" w:hAnsi="Times New Roman"/>
          <w:color w:val="000000" w:themeColor="text1"/>
          <w:sz w:val="28"/>
          <w:szCs w:val="28"/>
          <w:shd w:val="clear" w:color="auto" w:fill="FFFFFF"/>
        </w:rPr>
        <w:t>редачи их на воспитание в семьи</w:t>
      </w:r>
      <w:r w:rsidR="00C7119F" w:rsidRPr="005278FA">
        <w:rPr>
          <w:rFonts w:ascii="Times New Roman" w:hAnsi="Times New Roman"/>
          <w:color w:val="000000" w:themeColor="text1"/>
          <w:sz w:val="28"/>
          <w:szCs w:val="28"/>
          <w:shd w:val="clear" w:color="auto" w:fill="FFFFFF"/>
        </w:rPr>
        <w:t xml:space="preserve"> заявитель - </w:t>
      </w:r>
      <w:r w:rsidR="00C7119F" w:rsidRPr="005278FA">
        <w:rPr>
          <w:rFonts w:ascii="Times New Roman" w:hAnsi="Times New Roman"/>
          <w:color w:val="000000" w:themeColor="text1"/>
          <w:sz w:val="28"/>
          <w:szCs w:val="28"/>
        </w:rPr>
        <w:t>г</w:t>
      </w:r>
      <w:r w:rsidRPr="005278FA">
        <w:rPr>
          <w:rFonts w:ascii="Times New Roman" w:hAnsi="Times New Roman"/>
          <w:color w:val="000000" w:themeColor="text1"/>
          <w:sz w:val="28"/>
          <w:szCs w:val="28"/>
        </w:rPr>
        <w:t xml:space="preserve">ражданин Российской Федерации </w:t>
      </w:r>
      <w:r w:rsidR="00836615" w:rsidRPr="005278FA">
        <w:rPr>
          <w:rFonts w:ascii="Times New Roman" w:hAnsi="Times New Roman"/>
          <w:color w:val="000000" w:themeColor="text1"/>
          <w:sz w:val="28"/>
          <w:szCs w:val="28"/>
        </w:rPr>
        <w:t xml:space="preserve">лично </w:t>
      </w:r>
      <w:r w:rsidRPr="005278FA">
        <w:rPr>
          <w:rFonts w:ascii="Times New Roman" w:hAnsi="Times New Roman"/>
          <w:color w:val="000000" w:themeColor="text1"/>
          <w:sz w:val="28"/>
          <w:szCs w:val="28"/>
        </w:rPr>
        <w:t>предъявляет специалисту документ, удостоверяющий его личность, и представляет:</w:t>
      </w:r>
    </w:p>
    <w:p w:rsidR="00BB21B3" w:rsidRPr="005278FA" w:rsidRDefault="00BB21B3" w:rsidP="00A5171D">
      <w:pPr>
        <w:tabs>
          <w:tab w:val="left" w:pos="6237"/>
        </w:tabs>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а) заявление о своем желании принять ребенка (детей) на воспитание в свою семью и с просьбой ознакомить его с находящимися на учете сведениями о детях, соответствующих его пожеланиям, по форме, приведенной в приложении № 12 к Порядку формирования, ведения и использования государственного банка данных о детях, оставшихся без попечения родителей, утвержденному приказом Министерства просвещения Российской Федерации от 15 июня 2020 г. № 300 «Об утверждении Порядка формирования, ведения и использования государственного банка данных о детях, оставшихся без попечения родителей» (далее - Порядок);</w:t>
      </w:r>
    </w:p>
    <w:p w:rsidR="00CF619C" w:rsidRPr="005278FA" w:rsidRDefault="00BB21B3" w:rsidP="00A5171D">
      <w:pPr>
        <w:tabs>
          <w:tab w:val="left" w:pos="6237"/>
        </w:tabs>
        <w:spacing w:after="0" w:line="240" w:lineRule="auto"/>
        <w:ind w:firstLine="567"/>
        <w:contextualSpacing/>
        <w:jc w:val="both"/>
        <w:rPr>
          <w:rFonts w:ascii="Times New Roman" w:hAnsi="Times New Roman"/>
          <w:color w:val="000000" w:themeColor="text1"/>
          <w:sz w:val="28"/>
          <w:szCs w:val="28"/>
          <w:shd w:val="clear" w:color="auto" w:fill="FFFFFF"/>
        </w:rPr>
      </w:pPr>
      <w:r w:rsidRPr="005278FA">
        <w:rPr>
          <w:rFonts w:ascii="Times New Roman" w:hAnsi="Times New Roman"/>
          <w:color w:val="000000" w:themeColor="text1"/>
          <w:sz w:val="28"/>
          <w:szCs w:val="28"/>
        </w:rPr>
        <w:t>б</w:t>
      </w:r>
      <w:r w:rsidR="00CF619C" w:rsidRPr="005278FA">
        <w:rPr>
          <w:rFonts w:ascii="Times New Roman" w:hAnsi="Times New Roman"/>
          <w:color w:val="000000" w:themeColor="text1"/>
          <w:sz w:val="28"/>
          <w:szCs w:val="28"/>
        </w:rPr>
        <w:t xml:space="preserve">) </w:t>
      </w:r>
      <w:r w:rsidR="00CF619C" w:rsidRPr="005278FA">
        <w:rPr>
          <w:rFonts w:ascii="Times New Roman" w:hAnsi="Times New Roman"/>
          <w:color w:val="000000" w:themeColor="text1"/>
          <w:sz w:val="28"/>
          <w:szCs w:val="28"/>
          <w:shd w:val="clear" w:color="auto" w:fill="FFFFFF"/>
        </w:rPr>
        <w:t>заполненный </w:t>
      </w:r>
      <w:hyperlink r:id="rId7" w:anchor="/document/74492275/entry/101110" w:history="1">
        <w:r w:rsidR="00CF619C" w:rsidRPr="005278FA">
          <w:rPr>
            <w:rStyle w:val="aa"/>
            <w:rFonts w:ascii="Times New Roman" w:hAnsi="Times New Roman"/>
            <w:color w:val="000000" w:themeColor="text1"/>
            <w:sz w:val="28"/>
            <w:szCs w:val="28"/>
            <w:u w:val="none"/>
            <w:shd w:val="clear" w:color="auto" w:fill="FFFFFF"/>
          </w:rPr>
          <w:t>раздел 1</w:t>
        </w:r>
      </w:hyperlink>
      <w:r w:rsidR="00CF619C" w:rsidRPr="005278FA">
        <w:rPr>
          <w:rFonts w:ascii="Times New Roman" w:hAnsi="Times New Roman"/>
          <w:color w:val="000000" w:themeColor="text1"/>
          <w:sz w:val="28"/>
          <w:szCs w:val="28"/>
          <w:shd w:val="clear" w:color="auto" w:fill="FFFFFF"/>
        </w:rPr>
        <w:t> анкеты гражданина, желающего принять ребенка на воспитание в свою семью</w:t>
      </w:r>
      <w:r w:rsidR="00A5171D" w:rsidRPr="005278FA">
        <w:rPr>
          <w:rFonts w:ascii="Times New Roman" w:hAnsi="Times New Roman"/>
          <w:color w:val="000000" w:themeColor="text1"/>
          <w:sz w:val="28"/>
          <w:szCs w:val="28"/>
          <w:shd w:val="clear" w:color="auto" w:fill="FFFFFF"/>
        </w:rPr>
        <w:t>, по установленной приложением №</w:t>
      </w:r>
      <w:r w:rsidR="00CF619C" w:rsidRPr="005278FA">
        <w:rPr>
          <w:rFonts w:ascii="Times New Roman" w:hAnsi="Times New Roman"/>
          <w:color w:val="000000" w:themeColor="text1"/>
          <w:sz w:val="28"/>
          <w:szCs w:val="28"/>
          <w:shd w:val="clear" w:color="auto" w:fill="FFFFFF"/>
        </w:rPr>
        <w:t> 11 к Порядку (далее - анкета гражданина);</w:t>
      </w:r>
    </w:p>
    <w:p w:rsidR="00BB21B3" w:rsidRPr="005278FA" w:rsidRDefault="00BB21B3" w:rsidP="00A5171D">
      <w:pPr>
        <w:tabs>
          <w:tab w:val="left" w:pos="6237"/>
        </w:tabs>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в) заключение органа опеки и попечительства, выданное по месту жительства гражданина, о возможности гражданина быть усыновителем или опекуном (попечителем) по установле</w:t>
      </w:r>
      <w:r w:rsidR="00CF619C" w:rsidRPr="005278FA">
        <w:rPr>
          <w:rFonts w:ascii="Times New Roman" w:hAnsi="Times New Roman"/>
          <w:color w:val="000000" w:themeColor="text1"/>
          <w:sz w:val="28"/>
          <w:szCs w:val="28"/>
        </w:rPr>
        <w:t>нной приложением № 13 к Порядку;</w:t>
      </w:r>
    </w:p>
    <w:p w:rsidR="00075435" w:rsidRPr="005278FA" w:rsidRDefault="00BB21B3" w:rsidP="00A5171D">
      <w:pPr>
        <w:tabs>
          <w:tab w:val="left" w:pos="6237"/>
        </w:tabs>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г) страховой номер</w:t>
      </w:r>
      <w:r w:rsidR="009C1C82" w:rsidRPr="005278FA">
        <w:rPr>
          <w:rFonts w:ascii="Times New Roman" w:hAnsi="Times New Roman"/>
          <w:color w:val="000000" w:themeColor="text1"/>
          <w:sz w:val="28"/>
          <w:szCs w:val="28"/>
        </w:rPr>
        <w:t xml:space="preserve"> индивидуального</w:t>
      </w:r>
      <w:r w:rsidR="00734F09" w:rsidRPr="005278FA">
        <w:rPr>
          <w:rFonts w:ascii="Times New Roman" w:hAnsi="Times New Roman"/>
          <w:color w:val="000000" w:themeColor="text1"/>
          <w:sz w:val="28"/>
          <w:szCs w:val="28"/>
        </w:rPr>
        <w:t xml:space="preserve"> лицевого счета.</w:t>
      </w:r>
    </w:p>
    <w:p w:rsidR="00475883" w:rsidRPr="005278FA" w:rsidRDefault="00475883" w:rsidP="00A5171D">
      <w:pPr>
        <w:tabs>
          <w:tab w:val="left" w:pos="6237"/>
        </w:tabs>
        <w:spacing w:after="0" w:line="240" w:lineRule="auto"/>
        <w:contextualSpacing/>
        <w:jc w:val="both"/>
        <w:rPr>
          <w:rFonts w:ascii="Times New Roman" w:hAnsi="Times New Roman"/>
          <w:color w:val="000000" w:themeColor="text1"/>
          <w:sz w:val="28"/>
          <w:szCs w:val="28"/>
        </w:rPr>
      </w:pPr>
    </w:p>
    <w:p w:rsidR="00A5171D" w:rsidRPr="005278FA" w:rsidRDefault="000343AE" w:rsidP="000343AE">
      <w:pPr>
        <w:tabs>
          <w:tab w:val="left" w:pos="6237"/>
        </w:tabs>
        <w:spacing w:after="0" w:line="240" w:lineRule="auto"/>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2.7. </w:t>
      </w:r>
      <w:r w:rsidR="009D0A4C" w:rsidRPr="005278FA">
        <w:rPr>
          <w:rFonts w:ascii="Times New Roman" w:hAnsi="Times New Roman"/>
          <w:color w:val="000000" w:themeColor="text1"/>
          <w:sz w:val="28"/>
          <w:szCs w:val="28"/>
        </w:rPr>
        <w:t xml:space="preserve"> </w:t>
      </w:r>
      <w:r w:rsidR="00BB21B3" w:rsidRPr="005278FA">
        <w:rPr>
          <w:rFonts w:ascii="Times New Roman" w:hAnsi="Times New Roman"/>
          <w:color w:val="000000" w:themeColor="text1"/>
          <w:sz w:val="28"/>
          <w:szCs w:val="28"/>
        </w:rPr>
        <w:t>Гражданин Российской Федерации в случае выезда на момент оформления им усыновления ребенка в другое государство на срок более одного года (на работу или по иным причинам), кроме до</w:t>
      </w:r>
      <w:r w:rsidR="00E04B08" w:rsidRPr="005278FA">
        <w:rPr>
          <w:rFonts w:ascii="Times New Roman" w:hAnsi="Times New Roman"/>
          <w:color w:val="000000" w:themeColor="text1"/>
          <w:sz w:val="28"/>
          <w:szCs w:val="28"/>
        </w:rPr>
        <w:t xml:space="preserve">кументов, указанных в пункте </w:t>
      </w:r>
      <w:r w:rsidR="007D4C55" w:rsidRPr="005278FA">
        <w:rPr>
          <w:rFonts w:ascii="Times New Roman" w:hAnsi="Times New Roman"/>
          <w:color w:val="000000" w:themeColor="text1"/>
          <w:sz w:val="28"/>
          <w:szCs w:val="28"/>
        </w:rPr>
        <w:t xml:space="preserve">6 </w:t>
      </w:r>
      <w:r w:rsidR="00BB21B3" w:rsidRPr="005278FA">
        <w:rPr>
          <w:rFonts w:ascii="Times New Roman" w:hAnsi="Times New Roman"/>
          <w:color w:val="000000" w:themeColor="text1"/>
          <w:sz w:val="28"/>
          <w:szCs w:val="28"/>
        </w:rPr>
        <w:t>настоящего Регламента, представляет следующие документы:</w:t>
      </w:r>
    </w:p>
    <w:p w:rsidR="00A5171D" w:rsidRPr="005278FA" w:rsidRDefault="00CF619C" w:rsidP="00602DE8">
      <w:pPr>
        <w:tabs>
          <w:tab w:val="left" w:pos="6237"/>
        </w:tabs>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а) заключение об условиях его жизни, а также обязательства осуществлять контроль за условиями жизни и воспитания усыновленного (удочеренного) ребенка и постановкой его на консульский учет в консульском учреждении Российской Федерации по прибытии в государство, на территории которого он проживает на момент оформления усыновления, выданные компетентным органом этого государства, по установленным </w:t>
      </w:r>
      <w:hyperlink r:id="rId8" w:anchor="/document/74492275/entry/101400" w:history="1">
        <w:r w:rsidR="00A5171D" w:rsidRPr="005278FA">
          <w:rPr>
            <w:rStyle w:val="aa"/>
            <w:rFonts w:ascii="Times New Roman" w:hAnsi="Times New Roman"/>
            <w:color w:val="000000" w:themeColor="text1"/>
            <w:sz w:val="28"/>
            <w:szCs w:val="28"/>
            <w:u w:val="none"/>
          </w:rPr>
          <w:t>приложениями №</w:t>
        </w:r>
        <w:r w:rsidRPr="005278FA">
          <w:rPr>
            <w:rStyle w:val="aa"/>
            <w:rFonts w:ascii="Times New Roman" w:hAnsi="Times New Roman"/>
            <w:color w:val="000000" w:themeColor="text1"/>
            <w:sz w:val="28"/>
            <w:szCs w:val="28"/>
            <w:u w:val="none"/>
          </w:rPr>
          <w:t> 14</w:t>
        </w:r>
      </w:hyperlink>
      <w:r w:rsidRPr="005278FA">
        <w:rPr>
          <w:rFonts w:ascii="Times New Roman" w:hAnsi="Times New Roman"/>
          <w:color w:val="000000" w:themeColor="text1"/>
          <w:sz w:val="28"/>
          <w:szCs w:val="28"/>
        </w:rPr>
        <w:t> и </w:t>
      </w:r>
      <w:r w:rsidR="00A5171D" w:rsidRPr="005278FA">
        <w:rPr>
          <w:rFonts w:ascii="Times New Roman" w:hAnsi="Times New Roman"/>
          <w:color w:val="000000" w:themeColor="text1"/>
          <w:sz w:val="28"/>
          <w:szCs w:val="28"/>
        </w:rPr>
        <w:t xml:space="preserve">№ </w:t>
      </w:r>
      <w:hyperlink r:id="rId9" w:anchor="/document/74492275/entry/101500" w:history="1">
        <w:r w:rsidRPr="005278FA">
          <w:rPr>
            <w:rStyle w:val="aa"/>
            <w:rFonts w:ascii="Times New Roman" w:hAnsi="Times New Roman"/>
            <w:color w:val="000000" w:themeColor="text1"/>
            <w:sz w:val="28"/>
            <w:szCs w:val="28"/>
            <w:u w:val="none"/>
          </w:rPr>
          <w:t>15</w:t>
        </w:r>
      </w:hyperlink>
      <w:r w:rsidRPr="005278FA">
        <w:rPr>
          <w:rFonts w:ascii="Times New Roman" w:hAnsi="Times New Roman"/>
          <w:color w:val="000000" w:themeColor="text1"/>
          <w:sz w:val="28"/>
          <w:szCs w:val="28"/>
        </w:rPr>
        <w:t> к Порядку;</w:t>
      </w:r>
    </w:p>
    <w:p w:rsidR="00CF619C" w:rsidRPr="005278FA" w:rsidRDefault="00CF619C" w:rsidP="00602DE8">
      <w:pPr>
        <w:tabs>
          <w:tab w:val="left" w:pos="6237"/>
        </w:tabs>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б) копию лицензии (или другого документа, установленного законодательством иностранного государства) иностранной организации, подтверждающей полномочия компетентного органа по подготовке документов, указанных в </w:t>
      </w:r>
      <w:hyperlink r:id="rId10" w:anchor="/document/400114862/entry/10171" w:history="1">
        <w:r w:rsidR="00A5171D" w:rsidRPr="005278FA">
          <w:rPr>
            <w:rStyle w:val="aa"/>
            <w:rFonts w:ascii="Times New Roman" w:hAnsi="Times New Roman"/>
            <w:color w:val="000000" w:themeColor="text1"/>
            <w:sz w:val="28"/>
            <w:szCs w:val="28"/>
            <w:u w:val="none"/>
          </w:rPr>
          <w:t>подпункте «</w:t>
        </w:r>
        <w:r w:rsidRPr="005278FA">
          <w:rPr>
            <w:rStyle w:val="aa"/>
            <w:rFonts w:ascii="Times New Roman" w:hAnsi="Times New Roman"/>
            <w:color w:val="000000" w:themeColor="text1"/>
            <w:sz w:val="28"/>
            <w:szCs w:val="28"/>
            <w:u w:val="none"/>
          </w:rPr>
          <w:t>а</w:t>
        </w:r>
      </w:hyperlink>
      <w:r w:rsidR="00A5171D" w:rsidRPr="005278FA">
        <w:rPr>
          <w:rStyle w:val="aa"/>
          <w:rFonts w:ascii="Times New Roman" w:hAnsi="Times New Roman"/>
          <w:color w:val="000000" w:themeColor="text1"/>
          <w:sz w:val="28"/>
          <w:szCs w:val="28"/>
          <w:u w:val="none"/>
        </w:rPr>
        <w:t>»</w:t>
      </w:r>
      <w:r w:rsidRPr="005278FA">
        <w:rPr>
          <w:rFonts w:ascii="Times New Roman" w:hAnsi="Times New Roman"/>
          <w:color w:val="000000" w:themeColor="text1"/>
          <w:sz w:val="28"/>
          <w:szCs w:val="28"/>
        </w:rPr>
        <w:t> настоящего пункта.</w:t>
      </w:r>
    </w:p>
    <w:p w:rsidR="00BB21B3" w:rsidRPr="005278FA" w:rsidRDefault="00BB21B3" w:rsidP="00A5171D">
      <w:pPr>
        <w:tabs>
          <w:tab w:val="left" w:pos="6237"/>
        </w:tabs>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lastRenderedPageBreak/>
        <w:t>Документы должны быть легализованы в установленном порядке, если иное не предусмотрено законодательством Российской Федерации или международным договором Российской Федерации, переведены на русский язык, и перевод должен быть удостоверен в консульском учреждении или дипломатическом представительстве Российской Федерации в государстве места жительства Российского гражданина либо нотариусом на территории Российской Федерации.</w:t>
      </w:r>
    </w:p>
    <w:p w:rsidR="00BB21B3" w:rsidRPr="005278FA" w:rsidRDefault="00BB21B3" w:rsidP="00A5171D">
      <w:pPr>
        <w:tabs>
          <w:tab w:val="left" w:pos="6237"/>
        </w:tabs>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Документы принимаются к рассмотрению в течение года со дня их выдачи. Если законодательством иностранного государства предусмотрен иной срок действия документов, то они могут рассматриваться в течение срока, установленного законодательством соответствующего государства.</w:t>
      </w:r>
    </w:p>
    <w:p w:rsidR="001B3864" w:rsidRDefault="001B3864" w:rsidP="000343AE">
      <w:pPr>
        <w:tabs>
          <w:tab w:val="left" w:pos="6237"/>
        </w:tabs>
        <w:spacing w:after="0" w:line="240" w:lineRule="auto"/>
        <w:contextualSpacing/>
        <w:jc w:val="both"/>
        <w:rPr>
          <w:rFonts w:ascii="Times New Roman" w:hAnsi="Times New Roman"/>
          <w:color w:val="000000" w:themeColor="text1"/>
          <w:sz w:val="28"/>
          <w:szCs w:val="28"/>
        </w:rPr>
      </w:pPr>
    </w:p>
    <w:p w:rsidR="00BB21B3" w:rsidRPr="005278FA" w:rsidRDefault="000343AE" w:rsidP="000343AE">
      <w:pPr>
        <w:tabs>
          <w:tab w:val="left" w:pos="6237"/>
        </w:tabs>
        <w:spacing w:after="0" w:line="240" w:lineRule="auto"/>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2.</w:t>
      </w:r>
      <w:r w:rsidR="00C06699" w:rsidRPr="005278FA">
        <w:rPr>
          <w:rFonts w:ascii="Times New Roman" w:hAnsi="Times New Roman"/>
          <w:color w:val="000000" w:themeColor="text1"/>
          <w:sz w:val="28"/>
          <w:szCs w:val="28"/>
        </w:rPr>
        <w:t>8</w:t>
      </w:r>
      <w:r w:rsidR="00BB21B3" w:rsidRPr="005278FA">
        <w:rPr>
          <w:rFonts w:ascii="Times New Roman" w:hAnsi="Times New Roman"/>
          <w:color w:val="000000" w:themeColor="text1"/>
          <w:sz w:val="28"/>
          <w:szCs w:val="28"/>
        </w:rPr>
        <w:t>. Гражданин Российской Федерации, постоянно проживающий за пределами Российской Федерации, иностранный гражданин или лицо без гражданства (далее -</w:t>
      </w:r>
      <w:r w:rsidR="00C06699" w:rsidRPr="005278FA">
        <w:rPr>
          <w:rFonts w:ascii="Times New Roman" w:hAnsi="Times New Roman"/>
          <w:color w:val="000000" w:themeColor="text1"/>
          <w:sz w:val="28"/>
          <w:szCs w:val="28"/>
        </w:rPr>
        <w:t xml:space="preserve"> гражданин, указанный в пункте </w:t>
      </w:r>
      <w:r w:rsidR="00112D71">
        <w:rPr>
          <w:rFonts w:ascii="Times New Roman" w:hAnsi="Times New Roman"/>
          <w:color w:val="000000" w:themeColor="text1"/>
          <w:sz w:val="28"/>
          <w:szCs w:val="28"/>
        </w:rPr>
        <w:t>2.</w:t>
      </w:r>
      <w:r w:rsidR="00C06699" w:rsidRPr="005278FA">
        <w:rPr>
          <w:rFonts w:ascii="Times New Roman" w:hAnsi="Times New Roman"/>
          <w:color w:val="000000" w:themeColor="text1"/>
          <w:sz w:val="28"/>
          <w:szCs w:val="28"/>
        </w:rPr>
        <w:t>8</w:t>
      </w:r>
      <w:r w:rsidR="00112D71">
        <w:rPr>
          <w:rFonts w:ascii="Times New Roman" w:hAnsi="Times New Roman"/>
          <w:color w:val="000000" w:themeColor="text1"/>
          <w:sz w:val="28"/>
          <w:szCs w:val="28"/>
        </w:rPr>
        <w:t>.</w:t>
      </w:r>
      <w:r w:rsidR="00BB21B3" w:rsidRPr="005278FA">
        <w:rPr>
          <w:rFonts w:ascii="Times New Roman" w:hAnsi="Times New Roman"/>
          <w:color w:val="000000" w:themeColor="text1"/>
          <w:sz w:val="28"/>
          <w:szCs w:val="28"/>
        </w:rPr>
        <w:t>)</w:t>
      </w:r>
      <w:r w:rsidR="00C06699" w:rsidRPr="005278FA">
        <w:rPr>
          <w:rFonts w:ascii="Times New Roman" w:hAnsi="Times New Roman"/>
          <w:color w:val="000000" w:themeColor="text1"/>
          <w:sz w:val="28"/>
          <w:szCs w:val="28"/>
        </w:rPr>
        <w:t xml:space="preserve"> </w:t>
      </w:r>
      <w:r w:rsidR="00BB21B3" w:rsidRPr="005278FA">
        <w:rPr>
          <w:rFonts w:ascii="Times New Roman" w:hAnsi="Times New Roman"/>
          <w:color w:val="000000" w:themeColor="text1"/>
          <w:sz w:val="28"/>
          <w:szCs w:val="28"/>
        </w:rPr>
        <w:t>представляет:</w:t>
      </w:r>
    </w:p>
    <w:p w:rsidR="00BB21B3" w:rsidRPr="005278FA" w:rsidRDefault="00BB21B3" w:rsidP="00A5171D">
      <w:pPr>
        <w:tabs>
          <w:tab w:val="left" w:pos="6237"/>
        </w:tabs>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а) заявление о своем желании принять ребенка (детей) на воспитание в свою семью и с просьбой ознакомить его с находящимися на учете сведениями о детях, соответствующих его пожеланиям, по фо</w:t>
      </w:r>
      <w:r w:rsidR="00ED1392" w:rsidRPr="005278FA">
        <w:rPr>
          <w:rFonts w:ascii="Times New Roman" w:hAnsi="Times New Roman"/>
          <w:color w:val="000000" w:themeColor="text1"/>
          <w:sz w:val="28"/>
          <w:szCs w:val="28"/>
        </w:rPr>
        <w:t>рме, приведенной в приложении №</w:t>
      </w:r>
      <w:r w:rsidR="00BA1C9C" w:rsidRPr="005278FA">
        <w:rPr>
          <w:rFonts w:ascii="Times New Roman" w:hAnsi="Times New Roman"/>
          <w:color w:val="000000" w:themeColor="text1"/>
          <w:sz w:val="28"/>
          <w:szCs w:val="28"/>
        </w:rPr>
        <w:t xml:space="preserve"> </w:t>
      </w:r>
      <w:r w:rsidRPr="005278FA">
        <w:rPr>
          <w:rFonts w:ascii="Times New Roman" w:hAnsi="Times New Roman"/>
          <w:color w:val="000000" w:themeColor="text1"/>
          <w:sz w:val="28"/>
          <w:szCs w:val="28"/>
        </w:rPr>
        <w:t>12 к Порядку;</w:t>
      </w:r>
    </w:p>
    <w:p w:rsidR="00BB21B3" w:rsidRPr="005278FA" w:rsidRDefault="00BB21B3" w:rsidP="00A5171D">
      <w:pPr>
        <w:tabs>
          <w:tab w:val="left" w:pos="6237"/>
        </w:tabs>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б) анкета, </w:t>
      </w:r>
      <w:r w:rsidR="00C06699" w:rsidRPr="005278FA">
        <w:rPr>
          <w:rFonts w:ascii="Times New Roman" w:hAnsi="Times New Roman"/>
          <w:color w:val="000000" w:themeColor="text1"/>
          <w:sz w:val="28"/>
          <w:szCs w:val="28"/>
        </w:rPr>
        <w:t>заполненная</w:t>
      </w:r>
      <w:r w:rsidR="00ED1392" w:rsidRPr="005278FA">
        <w:rPr>
          <w:rFonts w:ascii="Times New Roman" w:hAnsi="Times New Roman"/>
          <w:color w:val="000000" w:themeColor="text1"/>
          <w:sz w:val="28"/>
          <w:szCs w:val="28"/>
        </w:rPr>
        <w:t xml:space="preserve"> по форме приложения № </w:t>
      </w:r>
      <w:r w:rsidR="00C06699" w:rsidRPr="005278FA">
        <w:rPr>
          <w:rFonts w:ascii="Times New Roman" w:hAnsi="Times New Roman"/>
          <w:color w:val="000000" w:themeColor="text1"/>
          <w:sz w:val="28"/>
          <w:szCs w:val="28"/>
        </w:rPr>
        <w:t xml:space="preserve">11 к Порядку; </w:t>
      </w:r>
    </w:p>
    <w:p w:rsidR="00BB21B3" w:rsidRPr="005278FA" w:rsidRDefault="00BB21B3" w:rsidP="00A5171D">
      <w:pPr>
        <w:tabs>
          <w:tab w:val="left" w:pos="6237"/>
        </w:tabs>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в) обязательство поставить на учет в соответствующем консульском учреждении Российской Федерации усыновленного (удочеренного) им ребенка в соответствии с Правилами постановки на учет консульскими учреждениями Российской Федерации детей, являющихся гражданами Российской Федерации и усыновленных иностранными гражданами или лицами </w:t>
      </w:r>
      <w:r w:rsidR="002E28D7" w:rsidRPr="005278FA">
        <w:rPr>
          <w:rFonts w:ascii="Times New Roman" w:hAnsi="Times New Roman"/>
          <w:color w:val="000000" w:themeColor="text1"/>
          <w:sz w:val="28"/>
          <w:szCs w:val="28"/>
        </w:rPr>
        <w:t>без гражданства, утвержденными П</w:t>
      </w:r>
      <w:r w:rsidRPr="005278FA">
        <w:rPr>
          <w:rFonts w:ascii="Times New Roman" w:hAnsi="Times New Roman"/>
          <w:color w:val="000000" w:themeColor="text1"/>
          <w:sz w:val="28"/>
          <w:szCs w:val="28"/>
        </w:rPr>
        <w:t>остановлением Правительства Российской Федерации от 29 м</w:t>
      </w:r>
      <w:r w:rsidR="00ED1392" w:rsidRPr="005278FA">
        <w:rPr>
          <w:rFonts w:ascii="Times New Roman" w:hAnsi="Times New Roman"/>
          <w:color w:val="000000" w:themeColor="text1"/>
          <w:sz w:val="28"/>
          <w:szCs w:val="28"/>
        </w:rPr>
        <w:t>арта 2000 г. №</w:t>
      </w:r>
      <w:r w:rsidRPr="005278FA">
        <w:rPr>
          <w:rFonts w:ascii="Times New Roman" w:hAnsi="Times New Roman"/>
          <w:color w:val="000000" w:themeColor="text1"/>
          <w:sz w:val="28"/>
          <w:szCs w:val="28"/>
        </w:rPr>
        <w:t xml:space="preserve"> 275</w:t>
      </w:r>
      <w:r w:rsidR="002E28D7" w:rsidRPr="005278FA">
        <w:rPr>
          <w:rFonts w:ascii="Times New Roman" w:hAnsi="Times New Roman"/>
          <w:color w:val="000000" w:themeColor="text1"/>
          <w:sz w:val="28"/>
          <w:szCs w:val="28"/>
        </w:rPr>
        <w:t xml:space="preserve"> «Об утверждении Правил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 являющихся гражданами Российской Федерации и усыновленных иностранными гражданами или лицами без гражданства» (далее – Правила № 275)</w:t>
      </w:r>
      <w:r w:rsidRPr="005278FA">
        <w:rPr>
          <w:rFonts w:ascii="Times New Roman" w:hAnsi="Times New Roman"/>
          <w:color w:val="000000" w:themeColor="text1"/>
          <w:sz w:val="28"/>
          <w:szCs w:val="28"/>
        </w:rPr>
        <w:t>;</w:t>
      </w:r>
    </w:p>
    <w:p w:rsidR="00BB21B3" w:rsidRPr="005278FA" w:rsidRDefault="00BB21B3" w:rsidP="00A5171D">
      <w:pPr>
        <w:tabs>
          <w:tab w:val="left" w:pos="6237"/>
        </w:tabs>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г) обязательство предоставлять возможность для обследования условий жизни и воспитания, усыновленного (удочеренного) ребенка</w:t>
      </w:r>
      <w:r w:rsidR="00C06699" w:rsidRPr="005278FA">
        <w:rPr>
          <w:rFonts w:ascii="Times New Roman" w:hAnsi="Times New Roman"/>
          <w:color w:val="000000" w:themeColor="text1"/>
          <w:sz w:val="28"/>
          <w:szCs w:val="28"/>
        </w:rPr>
        <w:t xml:space="preserve"> по форме, приведенной в приложении № 17 к Порядку</w:t>
      </w:r>
      <w:r w:rsidRPr="005278FA">
        <w:rPr>
          <w:rFonts w:ascii="Times New Roman" w:hAnsi="Times New Roman"/>
          <w:color w:val="000000" w:themeColor="text1"/>
          <w:sz w:val="28"/>
          <w:szCs w:val="28"/>
        </w:rPr>
        <w:t>;</w:t>
      </w:r>
    </w:p>
    <w:p w:rsidR="00BB21B3" w:rsidRPr="005278FA" w:rsidRDefault="00BB21B3" w:rsidP="00A5171D">
      <w:pPr>
        <w:tabs>
          <w:tab w:val="left" w:pos="6237"/>
        </w:tabs>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д) копию документа, удостоверяющего личность г</w:t>
      </w:r>
      <w:r w:rsidR="00C06699" w:rsidRPr="005278FA">
        <w:rPr>
          <w:rFonts w:ascii="Times New Roman" w:hAnsi="Times New Roman"/>
          <w:color w:val="000000" w:themeColor="text1"/>
          <w:sz w:val="28"/>
          <w:szCs w:val="28"/>
        </w:rPr>
        <w:t xml:space="preserve">ражданина, указанного в пункте </w:t>
      </w:r>
      <w:r w:rsidR="00112D71">
        <w:rPr>
          <w:rFonts w:ascii="Times New Roman" w:hAnsi="Times New Roman"/>
          <w:color w:val="000000" w:themeColor="text1"/>
          <w:sz w:val="28"/>
          <w:szCs w:val="28"/>
        </w:rPr>
        <w:t>2.</w:t>
      </w:r>
      <w:r w:rsidR="00C06699" w:rsidRPr="005278FA">
        <w:rPr>
          <w:rFonts w:ascii="Times New Roman" w:hAnsi="Times New Roman"/>
          <w:color w:val="000000" w:themeColor="text1"/>
          <w:sz w:val="28"/>
          <w:szCs w:val="28"/>
        </w:rPr>
        <w:t>8</w:t>
      </w:r>
      <w:r w:rsidRPr="005278FA">
        <w:rPr>
          <w:rFonts w:ascii="Times New Roman" w:hAnsi="Times New Roman"/>
          <w:color w:val="000000" w:themeColor="text1"/>
          <w:sz w:val="28"/>
          <w:szCs w:val="28"/>
        </w:rPr>
        <w:t>, и признаваемого Российской Федерацией в этом качестве;</w:t>
      </w:r>
    </w:p>
    <w:p w:rsidR="00BB21B3" w:rsidRPr="005278FA" w:rsidRDefault="00BB21B3" w:rsidP="00A5171D">
      <w:pPr>
        <w:tabs>
          <w:tab w:val="left" w:pos="6237"/>
        </w:tabs>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е) заключение компетентного органа государства, гражданином которого он является (для гражданина Российской Федерации, постоянно проживающего за пределами Российской Федерации, или лица без гражданства государства, в котором он имеет постоянное место жительства), об условиях его жизни </w:t>
      </w:r>
      <w:r w:rsidR="00C06699" w:rsidRPr="005278FA">
        <w:rPr>
          <w:rFonts w:ascii="Times New Roman" w:hAnsi="Times New Roman"/>
          <w:color w:val="000000" w:themeColor="text1"/>
          <w:sz w:val="28"/>
          <w:szCs w:val="28"/>
        </w:rPr>
        <w:t>и возможности быть усыновителем (</w:t>
      </w:r>
      <w:proofErr w:type="spellStart"/>
      <w:r w:rsidR="00C06699" w:rsidRPr="005278FA">
        <w:rPr>
          <w:rFonts w:ascii="Times New Roman" w:hAnsi="Times New Roman"/>
          <w:color w:val="000000" w:themeColor="text1"/>
          <w:sz w:val="28"/>
          <w:szCs w:val="28"/>
        </w:rPr>
        <w:t>удочерителем</w:t>
      </w:r>
      <w:proofErr w:type="spellEnd"/>
      <w:r w:rsidRPr="005278FA">
        <w:rPr>
          <w:rFonts w:ascii="Times New Roman" w:hAnsi="Times New Roman"/>
          <w:color w:val="000000" w:themeColor="text1"/>
          <w:sz w:val="28"/>
          <w:szCs w:val="28"/>
        </w:rPr>
        <w:t>). К заключению прилагаются фотоматериалы о его семье;</w:t>
      </w:r>
    </w:p>
    <w:p w:rsidR="00BB21B3" w:rsidRPr="005278FA" w:rsidRDefault="00BB21B3" w:rsidP="00A5171D">
      <w:pPr>
        <w:tabs>
          <w:tab w:val="left" w:pos="6237"/>
        </w:tabs>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ж) обязательство компетентного органа иностранного государства проживания г</w:t>
      </w:r>
      <w:r w:rsidR="00C06699" w:rsidRPr="005278FA">
        <w:rPr>
          <w:rFonts w:ascii="Times New Roman" w:hAnsi="Times New Roman"/>
          <w:color w:val="000000" w:themeColor="text1"/>
          <w:sz w:val="28"/>
          <w:szCs w:val="28"/>
        </w:rPr>
        <w:t xml:space="preserve">ражданина, указанного в пункте </w:t>
      </w:r>
      <w:r w:rsidR="00112D71">
        <w:rPr>
          <w:rFonts w:ascii="Times New Roman" w:hAnsi="Times New Roman"/>
          <w:color w:val="000000" w:themeColor="text1"/>
          <w:sz w:val="28"/>
          <w:szCs w:val="28"/>
        </w:rPr>
        <w:t>2.</w:t>
      </w:r>
      <w:r w:rsidR="00C06699" w:rsidRPr="005278FA">
        <w:rPr>
          <w:rFonts w:ascii="Times New Roman" w:hAnsi="Times New Roman"/>
          <w:color w:val="000000" w:themeColor="text1"/>
          <w:sz w:val="28"/>
          <w:szCs w:val="28"/>
        </w:rPr>
        <w:t>8</w:t>
      </w:r>
      <w:r w:rsidR="00112D71">
        <w:rPr>
          <w:rFonts w:ascii="Times New Roman" w:hAnsi="Times New Roman"/>
          <w:color w:val="000000" w:themeColor="text1"/>
          <w:sz w:val="28"/>
          <w:szCs w:val="28"/>
        </w:rPr>
        <w:t>.</w:t>
      </w:r>
      <w:r w:rsidRPr="005278FA">
        <w:rPr>
          <w:rFonts w:ascii="Times New Roman" w:hAnsi="Times New Roman"/>
          <w:color w:val="000000" w:themeColor="text1"/>
          <w:sz w:val="28"/>
          <w:szCs w:val="28"/>
        </w:rPr>
        <w:t xml:space="preserve">, осуществлять контроль за условиями жизни и </w:t>
      </w:r>
      <w:r w:rsidRPr="005278FA">
        <w:rPr>
          <w:rFonts w:ascii="Times New Roman" w:hAnsi="Times New Roman"/>
          <w:color w:val="000000" w:themeColor="text1"/>
          <w:sz w:val="28"/>
          <w:szCs w:val="28"/>
        </w:rPr>
        <w:lastRenderedPageBreak/>
        <w:t>воспитания усыновленного (удочеренного) ребенка и представлять отчеты об условиях жизни и воспитания ребенка в семье усыновителя (</w:t>
      </w:r>
      <w:proofErr w:type="spellStart"/>
      <w:r w:rsidRPr="005278FA">
        <w:rPr>
          <w:rFonts w:ascii="Times New Roman" w:hAnsi="Times New Roman"/>
          <w:color w:val="000000" w:themeColor="text1"/>
          <w:sz w:val="28"/>
          <w:szCs w:val="28"/>
        </w:rPr>
        <w:t>удочерите</w:t>
      </w:r>
      <w:r w:rsidR="002E28D7" w:rsidRPr="005278FA">
        <w:rPr>
          <w:rFonts w:ascii="Times New Roman" w:hAnsi="Times New Roman"/>
          <w:color w:val="000000" w:themeColor="text1"/>
          <w:sz w:val="28"/>
          <w:szCs w:val="28"/>
        </w:rPr>
        <w:t>ля</w:t>
      </w:r>
      <w:proofErr w:type="spellEnd"/>
      <w:r w:rsidR="002E28D7" w:rsidRPr="005278FA">
        <w:rPr>
          <w:rFonts w:ascii="Times New Roman" w:hAnsi="Times New Roman"/>
          <w:color w:val="000000" w:themeColor="text1"/>
          <w:sz w:val="28"/>
          <w:szCs w:val="28"/>
        </w:rPr>
        <w:t xml:space="preserve">) </w:t>
      </w:r>
      <w:r w:rsidR="00C06699" w:rsidRPr="005278FA">
        <w:rPr>
          <w:rFonts w:ascii="Times New Roman" w:hAnsi="Times New Roman"/>
          <w:color w:val="000000" w:themeColor="text1"/>
          <w:sz w:val="28"/>
          <w:szCs w:val="28"/>
        </w:rPr>
        <w:t xml:space="preserve">по форме, приведенной в приложении № 14 к Порядку </w:t>
      </w:r>
      <w:r w:rsidR="002E28D7" w:rsidRPr="005278FA">
        <w:rPr>
          <w:rFonts w:ascii="Times New Roman" w:hAnsi="Times New Roman"/>
          <w:color w:val="000000" w:themeColor="text1"/>
          <w:sz w:val="28"/>
          <w:szCs w:val="28"/>
        </w:rPr>
        <w:t>и в порядке, установленном П</w:t>
      </w:r>
      <w:r w:rsidRPr="005278FA">
        <w:rPr>
          <w:rFonts w:ascii="Times New Roman" w:hAnsi="Times New Roman"/>
          <w:color w:val="000000" w:themeColor="text1"/>
          <w:sz w:val="28"/>
          <w:szCs w:val="28"/>
        </w:rPr>
        <w:t>остановлением Правительства Российской Фед</w:t>
      </w:r>
      <w:r w:rsidR="00ED1392" w:rsidRPr="005278FA">
        <w:rPr>
          <w:rFonts w:ascii="Times New Roman" w:hAnsi="Times New Roman"/>
          <w:color w:val="000000" w:themeColor="text1"/>
          <w:sz w:val="28"/>
          <w:szCs w:val="28"/>
        </w:rPr>
        <w:t>ерации от 11 сентября 2020 г. № 1396 «</w:t>
      </w:r>
      <w:r w:rsidRPr="005278FA">
        <w:rPr>
          <w:rFonts w:ascii="Times New Roman" w:hAnsi="Times New Roman"/>
          <w:color w:val="000000" w:themeColor="text1"/>
          <w:sz w:val="28"/>
          <w:szCs w:val="28"/>
        </w:rPr>
        <w:t xml:space="preserve">О деятельности органов и организаций иностранных государств по усыновлению (удочерению) детей на территории Российской Федерации </w:t>
      </w:r>
      <w:r w:rsidR="00ED1392" w:rsidRPr="005278FA">
        <w:rPr>
          <w:rFonts w:ascii="Times New Roman" w:hAnsi="Times New Roman"/>
          <w:color w:val="000000" w:themeColor="text1"/>
          <w:sz w:val="28"/>
          <w:szCs w:val="28"/>
        </w:rPr>
        <w:t>и контроле за ее осуществлением»</w:t>
      </w:r>
      <w:r w:rsidRPr="005278FA">
        <w:rPr>
          <w:rFonts w:ascii="Times New Roman" w:hAnsi="Times New Roman"/>
          <w:color w:val="000000" w:themeColor="text1"/>
          <w:sz w:val="28"/>
          <w:szCs w:val="28"/>
        </w:rPr>
        <w:t>;</w:t>
      </w:r>
    </w:p>
    <w:p w:rsidR="00BB21B3" w:rsidRPr="005278FA" w:rsidRDefault="00BB21B3" w:rsidP="00A5171D">
      <w:pPr>
        <w:tabs>
          <w:tab w:val="left" w:pos="6237"/>
        </w:tabs>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з) обязательство компетентного органа государства проживания гражданина, указанного в пункте </w:t>
      </w:r>
      <w:r w:rsidR="00112D71">
        <w:rPr>
          <w:rFonts w:ascii="Times New Roman" w:hAnsi="Times New Roman"/>
          <w:color w:val="000000" w:themeColor="text1"/>
          <w:sz w:val="28"/>
          <w:szCs w:val="28"/>
        </w:rPr>
        <w:t>2.</w:t>
      </w:r>
      <w:r w:rsidR="00C06699" w:rsidRPr="005278FA">
        <w:rPr>
          <w:rFonts w:ascii="Times New Roman" w:hAnsi="Times New Roman"/>
          <w:color w:val="000000" w:themeColor="text1"/>
          <w:sz w:val="28"/>
          <w:szCs w:val="28"/>
        </w:rPr>
        <w:t>8</w:t>
      </w:r>
      <w:r w:rsidR="00112D71">
        <w:rPr>
          <w:rFonts w:ascii="Times New Roman" w:hAnsi="Times New Roman"/>
          <w:color w:val="000000" w:themeColor="text1"/>
          <w:sz w:val="28"/>
          <w:szCs w:val="28"/>
        </w:rPr>
        <w:t>.</w:t>
      </w:r>
      <w:r w:rsidRPr="005278FA">
        <w:rPr>
          <w:rFonts w:ascii="Times New Roman" w:hAnsi="Times New Roman"/>
          <w:color w:val="000000" w:themeColor="text1"/>
          <w:sz w:val="28"/>
          <w:szCs w:val="28"/>
        </w:rPr>
        <w:t>, проконтролировать постановку на учет в консульском учреждении Российской Федерации усыновленного (удочеренного) ребенка в с</w:t>
      </w:r>
      <w:r w:rsidR="00ED1392" w:rsidRPr="005278FA">
        <w:rPr>
          <w:rFonts w:ascii="Times New Roman" w:hAnsi="Times New Roman"/>
          <w:color w:val="000000" w:themeColor="text1"/>
          <w:sz w:val="28"/>
          <w:szCs w:val="28"/>
        </w:rPr>
        <w:t xml:space="preserve">роки, установленные Правилами № </w:t>
      </w:r>
      <w:r w:rsidRPr="005278FA">
        <w:rPr>
          <w:rFonts w:ascii="Times New Roman" w:hAnsi="Times New Roman"/>
          <w:color w:val="000000" w:themeColor="text1"/>
          <w:sz w:val="28"/>
          <w:szCs w:val="28"/>
        </w:rPr>
        <w:t>275;</w:t>
      </w:r>
    </w:p>
    <w:p w:rsidR="00BB21B3" w:rsidRPr="005278FA" w:rsidRDefault="00BB21B3" w:rsidP="00A5171D">
      <w:pPr>
        <w:tabs>
          <w:tab w:val="left" w:pos="6237"/>
        </w:tabs>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и) документ компетентного органа иностранного государства, гражданином которого является кандидат в усыновители (</w:t>
      </w:r>
      <w:proofErr w:type="spellStart"/>
      <w:r w:rsidRPr="005278FA">
        <w:rPr>
          <w:rFonts w:ascii="Times New Roman" w:hAnsi="Times New Roman"/>
          <w:color w:val="000000" w:themeColor="text1"/>
          <w:sz w:val="28"/>
          <w:szCs w:val="28"/>
        </w:rPr>
        <w:t>удочерители</w:t>
      </w:r>
      <w:proofErr w:type="spellEnd"/>
      <w:r w:rsidRPr="005278FA">
        <w:rPr>
          <w:rFonts w:ascii="Times New Roman" w:hAnsi="Times New Roman"/>
          <w:color w:val="000000" w:themeColor="text1"/>
          <w:sz w:val="28"/>
          <w:szCs w:val="28"/>
        </w:rPr>
        <w:t>), подтверждающий отсутствие в законодательстве государства, гражданином которого он является, признания союза, заключенного между лицами одного пола, браком (предоставляется в случае обращения лица, не состоящего в браке);</w:t>
      </w:r>
    </w:p>
    <w:p w:rsidR="00BB21B3" w:rsidRPr="005278FA" w:rsidRDefault="00BB21B3" w:rsidP="00A5171D">
      <w:pPr>
        <w:tabs>
          <w:tab w:val="left" w:pos="6237"/>
        </w:tabs>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к) копию лицензии (или другого документа) иностранной организации, подтверждающей полномочия компетентного органа по подготовке доку</w:t>
      </w:r>
      <w:r w:rsidR="00ED1392" w:rsidRPr="005278FA">
        <w:rPr>
          <w:rFonts w:ascii="Times New Roman" w:hAnsi="Times New Roman"/>
          <w:color w:val="000000" w:themeColor="text1"/>
          <w:sz w:val="28"/>
          <w:szCs w:val="28"/>
        </w:rPr>
        <w:t xml:space="preserve">ментов, указанных в подпунктах «е» - «и» </w:t>
      </w:r>
      <w:r w:rsidRPr="005278FA">
        <w:rPr>
          <w:rFonts w:ascii="Times New Roman" w:hAnsi="Times New Roman"/>
          <w:color w:val="000000" w:themeColor="text1"/>
          <w:sz w:val="28"/>
          <w:szCs w:val="28"/>
        </w:rPr>
        <w:t>настоящего пункта;</w:t>
      </w:r>
    </w:p>
    <w:p w:rsidR="00BB21B3" w:rsidRPr="005278FA" w:rsidRDefault="00BB21B3" w:rsidP="00A5171D">
      <w:pPr>
        <w:tabs>
          <w:tab w:val="left" w:pos="6237"/>
        </w:tabs>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л) копию свидетельства или иного документа о прохождении подготовки кандидатов в усыновители (</w:t>
      </w:r>
      <w:proofErr w:type="spellStart"/>
      <w:r w:rsidRPr="005278FA">
        <w:rPr>
          <w:rFonts w:ascii="Times New Roman" w:hAnsi="Times New Roman"/>
          <w:color w:val="000000" w:themeColor="text1"/>
          <w:sz w:val="28"/>
          <w:szCs w:val="28"/>
        </w:rPr>
        <w:t>удочерители</w:t>
      </w:r>
      <w:proofErr w:type="spellEnd"/>
      <w:r w:rsidRPr="005278FA">
        <w:rPr>
          <w:rFonts w:ascii="Times New Roman" w:hAnsi="Times New Roman"/>
          <w:color w:val="000000" w:themeColor="text1"/>
          <w:sz w:val="28"/>
          <w:szCs w:val="28"/>
        </w:rPr>
        <w:t>), оформленного в соответствии с требованиями, предъявляемыми законодательством иностранного государства к подобным документам;</w:t>
      </w:r>
    </w:p>
    <w:p w:rsidR="00BB21B3" w:rsidRPr="005278FA" w:rsidRDefault="00BB21B3" w:rsidP="00A5171D">
      <w:pPr>
        <w:tabs>
          <w:tab w:val="left" w:pos="6237"/>
        </w:tabs>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м) копию программы, утвержденной в соответствии с требованиями, предъявляемыми законодательством иностранного государства к подобным документам, по которой проводилась подготовка кандидатов в усыновители (</w:t>
      </w:r>
      <w:proofErr w:type="spellStart"/>
      <w:r w:rsidRPr="005278FA">
        <w:rPr>
          <w:rFonts w:ascii="Times New Roman" w:hAnsi="Times New Roman"/>
          <w:color w:val="000000" w:themeColor="text1"/>
          <w:sz w:val="28"/>
          <w:szCs w:val="28"/>
        </w:rPr>
        <w:t>удочерители</w:t>
      </w:r>
      <w:proofErr w:type="spellEnd"/>
      <w:r w:rsidRPr="005278FA">
        <w:rPr>
          <w:rFonts w:ascii="Times New Roman" w:hAnsi="Times New Roman"/>
          <w:color w:val="000000" w:themeColor="text1"/>
          <w:sz w:val="28"/>
          <w:szCs w:val="28"/>
        </w:rPr>
        <w:t>);</w:t>
      </w:r>
    </w:p>
    <w:p w:rsidR="00BB21B3" w:rsidRPr="005278FA" w:rsidRDefault="00BB21B3" w:rsidP="00A5171D">
      <w:pPr>
        <w:tabs>
          <w:tab w:val="left" w:pos="6237"/>
        </w:tabs>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н) документ, подтверждающий право иностранной организации, выдавшей документ о прохождении подготовки кандидатов в усыновители (</w:t>
      </w:r>
      <w:proofErr w:type="spellStart"/>
      <w:r w:rsidRPr="005278FA">
        <w:rPr>
          <w:rFonts w:ascii="Times New Roman" w:hAnsi="Times New Roman"/>
          <w:color w:val="000000" w:themeColor="text1"/>
          <w:sz w:val="28"/>
          <w:szCs w:val="28"/>
        </w:rPr>
        <w:t>удочерители</w:t>
      </w:r>
      <w:proofErr w:type="spellEnd"/>
      <w:r w:rsidRPr="005278FA">
        <w:rPr>
          <w:rFonts w:ascii="Times New Roman" w:hAnsi="Times New Roman"/>
          <w:color w:val="000000" w:themeColor="text1"/>
          <w:sz w:val="28"/>
          <w:szCs w:val="28"/>
        </w:rPr>
        <w:t>), осуществлять указанную подготовку граждан и выдавать соответствующий документ.</w:t>
      </w:r>
    </w:p>
    <w:p w:rsidR="00BB21B3" w:rsidRPr="005278FA" w:rsidRDefault="00BB21B3" w:rsidP="00A5171D">
      <w:pPr>
        <w:tabs>
          <w:tab w:val="left" w:pos="6237"/>
        </w:tabs>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Перечисленные документы гражданин, указанный в пункте </w:t>
      </w:r>
      <w:r w:rsidR="00112D71">
        <w:rPr>
          <w:rFonts w:ascii="Times New Roman" w:hAnsi="Times New Roman"/>
          <w:color w:val="000000" w:themeColor="text1"/>
          <w:sz w:val="28"/>
          <w:szCs w:val="28"/>
        </w:rPr>
        <w:t>2.8</w:t>
      </w:r>
      <w:r w:rsidRPr="005278FA">
        <w:rPr>
          <w:rFonts w:ascii="Times New Roman" w:hAnsi="Times New Roman"/>
          <w:color w:val="000000" w:themeColor="text1"/>
          <w:sz w:val="28"/>
          <w:szCs w:val="28"/>
        </w:rPr>
        <w:t>, представляет:</w:t>
      </w:r>
    </w:p>
    <w:p w:rsidR="00BB21B3" w:rsidRPr="005278FA" w:rsidRDefault="00BB21B3" w:rsidP="00A5171D">
      <w:pPr>
        <w:tabs>
          <w:tab w:val="left" w:pos="6237"/>
        </w:tabs>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а) лично региональному оператору;</w:t>
      </w:r>
    </w:p>
    <w:p w:rsidR="00BB21B3" w:rsidRPr="005278FA" w:rsidRDefault="00BB21B3" w:rsidP="00A5171D">
      <w:pPr>
        <w:tabs>
          <w:tab w:val="left" w:pos="6237"/>
        </w:tabs>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б) через представительство иностранного государственного органа или организации по усыновлению детей на территории Российской Федерации или представительство иностранной некоммерческой неправительственной организации, получившие соответствующие разрешения на осуществление деятельности по усыновлению (удочерению) на территории Российской Федерации.</w:t>
      </w:r>
    </w:p>
    <w:p w:rsidR="00836615" w:rsidRPr="005278FA" w:rsidRDefault="00836615" w:rsidP="00A5171D">
      <w:pPr>
        <w:tabs>
          <w:tab w:val="left" w:pos="6237"/>
        </w:tabs>
        <w:spacing w:after="0" w:line="240" w:lineRule="auto"/>
        <w:ind w:firstLine="567"/>
        <w:contextualSpacing/>
        <w:jc w:val="both"/>
        <w:rPr>
          <w:rFonts w:ascii="Times New Roman" w:hAnsi="Times New Roman"/>
          <w:color w:val="000000" w:themeColor="text1"/>
          <w:sz w:val="28"/>
          <w:szCs w:val="28"/>
        </w:rPr>
      </w:pPr>
    </w:p>
    <w:p w:rsidR="00BB21B3" w:rsidRPr="005278FA" w:rsidRDefault="000343AE" w:rsidP="000343AE">
      <w:pPr>
        <w:tabs>
          <w:tab w:val="left" w:pos="6237"/>
        </w:tabs>
        <w:spacing w:after="0" w:line="240" w:lineRule="auto"/>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2.</w:t>
      </w:r>
      <w:r w:rsidR="00836615" w:rsidRPr="005278FA">
        <w:rPr>
          <w:rFonts w:ascii="Times New Roman" w:hAnsi="Times New Roman"/>
          <w:color w:val="000000" w:themeColor="text1"/>
          <w:sz w:val="28"/>
          <w:szCs w:val="28"/>
        </w:rPr>
        <w:t>9.</w:t>
      </w:r>
      <w:r w:rsidR="000D639F" w:rsidRPr="005278FA">
        <w:rPr>
          <w:rFonts w:ascii="Times New Roman" w:hAnsi="Times New Roman"/>
          <w:color w:val="000000" w:themeColor="text1"/>
          <w:sz w:val="28"/>
          <w:szCs w:val="28"/>
        </w:rPr>
        <w:t xml:space="preserve"> </w:t>
      </w:r>
      <w:r w:rsidR="00BB21B3" w:rsidRPr="005278FA">
        <w:rPr>
          <w:rFonts w:ascii="Times New Roman" w:hAnsi="Times New Roman"/>
          <w:color w:val="000000" w:themeColor="text1"/>
          <w:sz w:val="28"/>
          <w:szCs w:val="28"/>
        </w:rPr>
        <w:t xml:space="preserve">Гражданин, указанный в пункте </w:t>
      </w:r>
      <w:r w:rsidR="00112D71">
        <w:rPr>
          <w:rFonts w:ascii="Times New Roman" w:hAnsi="Times New Roman"/>
          <w:color w:val="000000" w:themeColor="text1"/>
          <w:sz w:val="28"/>
          <w:szCs w:val="28"/>
        </w:rPr>
        <w:t>2.</w:t>
      </w:r>
      <w:r w:rsidR="00836615" w:rsidRPr="005278FA">
        <w:rPr>
          <w:rFonts w:ascii="Times New Roman" w:hAnsi="Times New Roman"/>
          <w:color w:val="000000" w:themeColor="text1"/>
          <w:sz w:val="28"/>
          <w:szCs w:val="28"/>
        </w:rPr>
        <w:t>8</w:t>
      </w:r>
      <w:r w:rsidR="00112D71">
        <w:rPr>
          <w:rFonts w:ascii="Times New Roman" w:hAnsi="Times New Roman"/>
          <w:color w:val="000000" w:themeColor="text1"/>
          <w:sz w:val="28"/>
          <w:szCs w:val="28"/>
        </w:rPr>
        <w:t>.</w:t>
      </w:r>
      <w:r w:rsidR="00BB21B3" w:rsidRPr="005278FA">
        <w:rPr>
          <w:rFonts w:ascii="Times New Roman" w:hAnsi="Times New Roman"/>
          <w:color w:val="000000" w:themeColor="text1"/>
          <w:sz w:val="28"/>
          <w:szCs w:val="28"/>
        </w:rPr>
        <w:t>, в случае выезда на момент оформления им усыновления ребенка в другое государство на срок более одного года (на работу или по иным причинам), кроме доку</w:t>
      </w:r>
      <w:r w:rsidR="00ED1392" w:rsidRPr="005278FA">
        <w:rPr>
          <w:rFonts w:ascii="Times New Roman" w:hAnsi="Times New Roman"/>
          <w:color w:val="000000" w:themeColor="text1"/>
          <w:sz w:val="28"/>
          <w:szCs w:val="28"/>
        </w:rPr>
        <w:t xml:space="preserve">ментов, указанных в подпунктах «а» - «д», «и» и «л» - «н» пункта </w:t>
      </w:r>
      <w:r w:rsidR="00AA20B2">
        <w:rPr>
          <w:rFonts w:ascii="Times New Roman" w:hAnsi="Times New Roman"/>
          <w:color w:val="000000" w:themeColor="text1"/>
          <w:sz w:val="28"/>
          <w:szCs w:val="28"/>
        </w:rPr>
        <w:t>2.</w:t>
      </w:r>
      <w:r w:rsidR="00836615" w:rsidRPr="005278FA">
        <w:rPr>
          <w:rFonts w:ascii="Times New Roman" w:hAnsi="Times New Roman"/>
          <w:color w:val="000000" w:themeColor="text1"/>
          <w:sz w:val="28"/>
          <w:szCs w:val="28"/>
        </w:rPr>
        <w:t>8</w:t>
      </w:r>
      <w:r w:rsidR="00AA20B2">
        <w:rPr>
          <w:rFonts w:ascii="Times New Roman" w:hAnsi="Times New Roman"/>
          <w:color w:val="000000" w:themeColor="text1"/>
          <w:sz w:val="28"/>
          <w:szCs w:val="28"/>
        </w:rPr>
        <w:t>.</w:t>
      </w:r>
      <w:r w:rsidR="00836615" w:rsidRPr="005278FA">
        <w:rPr>
          <w:rFonts w:ascii="Times New Roman" w:hAnsi="Times New Roman"/>
          <w:color w:val="000000" w:themeColor="text1"/>
          <w:sz w:val="28"/>
          <w:szCs w:val="28"/>
        </w:rPr>
        <w:t xml:space="preserve"> </w:t>
      </w:r>
      <w:r w:rsidR="00BB21B3" w:rsidRPr="005278FA">
        <w:rPr>
          <w:rFonts w:ascii="Times New Roman" w:hAnsi="Times New Roman"/>
          <w:color w:val="000000" w:themeColor="text1"/>
          <w:sz w:val="28"/>
          <w:szCs w:val="28"/>
        </w:rPr>
        <w:t>настоящего Регламента, представляет следующие документы:</w:t>
      </w:r>
    </w:p>
    <w:p w:rsidR="00BB21B3" w:rsidRPr="005278FA" w:rsidRDefault="00BB21B3" w:rsidP="00A5171D">
      <w:pPr>
        <w:tabs>
          <w:tab w:val="left" w:pos="6237"/>
        </w:tabs>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lastRenderedPageBreak/>
        <w:t>а) заключение о возможности быть усыновителем (</w:t>
      </w:r>
      <w:proofErr w:type="spellStart"/>
      <w:r w:rsidRPr="005278FA">
        <w:rPr>
          <w:rFonts w:ascii="Times New Roman" w:hAnsi="Times New Roman"/>
          <w:color w:val="000000" w:themeColor="text1"/>
          <w:sz w:val="28"/>
          <w:szCs w:val="28"/>
        </w:rPr>
        <w:t>удочерителем</w:t>
      </w:r>
      <w:proofErr w:type="spellEnd"/>
      <w:r w:rsidRPr="005278FA">
        <w:rPr>
          <w:rFonts w:ascii="Times New Roman" w:hAnsi="Times New Roman"/>
          <w:color w:val="000000" w:themeColor="text1"/>
          <w:sz w:val="28"/>
          <w:szCs w:val="28"/>
        </w:rPr>
        <w:t>) и обязательство осуществлять контроль за условиями жизни и воспитания усыновленного (удочеренного) ребенка и постановкой его на консульский учет в консульском учреждении Российской Федерации по возвращении в государство постоянного места жительства, выданные компетентным органом этого государства;</w:t>
      </w:r>
    </w:p>
    <w:p w:rsidR="00BB21B3" w:rsidRPr="005278FA" w:rsidRDefault="00BB21B3" w:rsidP="00A5171D">
      <w:pPr>
        <w:tabs>
          <w:tab w:val="left" w:pos="6237"/>
        </w:tabs>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б) заключение об условиях его жизни и обязательство осуществлять контроль за условиями жизни и воспитания усыновленного (удочеренного) ребенка и постановкой его на консульский учет в консульском учреждении Российской Федерации по прибытии в государство, на территории которого он проживает на момент оформления усыновления (удочерения), выданные компетентным органом этого государства;</w:t>
      </w:r>
    </w:p>
    <w:p w:rsidR="00BB21B3" w:rsidRPr="005278FA" w:rsidRDefault="00BB21B3" w:rsidP="00A5171D">
      <w:pPr>
        <w:tabs>
          <w:tab w:val="left" w:pos="6237"/>
        </w:tabs>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в) копию лицензии (или другого документа) иностранной организации, подтверждающей полномочия компетентного органа по подготовке доку</w:t>
      </w:r>
      <w:r w:rsidR="00ED1392" w:rsidRPr="005278FA">
        <w:rPr>
          <w:rFonts w:ascii="Times New Roman" w:hAnsi="Times New Roman"/>
          <w:color w:val="000000" w:themeColor="text1"/>
          <w:sz w:val="28"/>
          <w:szCs w:val="28"/>
        </w:rPr>
        <w:t>ментов, указанных в подпунктах «а» и «б»</w:t>
      </w:r>
      <w:r w:rsidRPr="005278FA">
        <w:rPr>
          <w:rFonts w:ascii="Times New Roman" w:hAnsi="Times New Roman"/>
          <w:color w:val="000000" w:themeColor="text1"/>
          <w:sz w:val="28"/>
          <w:szCs w:val="28"/>
        </w:rPr>
        <w:t xml:space="preserve"> настоящего пункта.</w:t>
      </w:r>
    </w:p>
    <w:p w:rsidR="00836615" w:rsidRPr="005278FA" w:rsidRDefault="00836615" w:rsidP="00A5171D">
      <w:pPr>
        <w:tabs>
          <w:tab w:val="left" w:pos="6237"/>
        </w:tabs>
        <w:spacing w:after="0" w:line="240" w:lineRule="auto"/>
        <w:ind w:firstLine="567"/>
        <w:contextualSpacing/>
        <w:jc w:val="both"/>
        <w:rPr>
          <w:rFonts w:ascii="Times New Roman" w:hAnsi="Times New Roman"/>
          <w:color w:val="000000" w:themeColor="text1"/>
          <w:sz w:val="28"/>
          <w:szCs w:val="28"/>
        </w:rPr>
      </w:pPr>
    </w:p>
    <w:p w:rsidR="00BB21B3" w:rsidRPr="005278FA" w:rsidRDefault="000343AE" w:rsidP="000343AE">
      <w:pPr>
        <w:tabs>
          <w:tab w:val="left" w:pos="6237"/>
        </w:tabs>
        <w:spacing w:after="0" w:line="240" w:lineRule="auto"/>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2.</w:t>
      </w:r>
      <w:r w:rsidR="00836615" w:rsidRPr="005278FA">
        <w:rPr>
          <w:rFonts w:ascii="Times New Roman" w:hAnsi="Times New Roman"/>
          <w:color w:val="000000" w:themeColor="text1"/>
          <w:sz w:val="28"/>
          <w:szCs w:val="28"/>
        </w:rPr>
        <w:t>10.</w:t>
      </w:r>
      <w:r w:rsidR="00BB21B3" w:rsidRPr="005278FA">
        <w:rPr>
          <w:rFonts w:ascii="Times New Roman" w:hAnsi="Times New Roman"/>
          <w:color w:val="000000" w:themeColor="text1"/>
          <w:sz w:val="28"/>
          <w:szCs w:val="28"/>
        </w:rPr>
        <w:t xml:space="preserve"> Иностранный гражданин, постоянно проживающий на территории государства, гражданином которого он не является, помимо доку</w:t>
      </w:r>
      <w:r w:rsidR="00ED1392" w:rsidRPr="005278FA">
        <w:rPr>
          <w:rFonts w:ascii="Times New Roman" w:hAnsi="Times New Roman"/>
          <w:color w:val="000000" w:themeColor="text1"/>
          <w:sz w:val="28"/>
          <w:szCs w:val="28"/>
        </w:rPr>
        <w:t xml:space="preserve">ментов, указанных в подпунктах «а» - «д», «и» пункта </w:t>
      </w:r>
      <w:r w:rsidR="00112D71">
        <w:rPr>
          <w:rFonts w:ascii="Times New Roman" w:hAnsi="Times New Roman"/>
          <w:color w:val="000000" w:themeColor="text1"/>
          <w:sz w:val="28"/>
          <w:szCs w:val="28"/>
        </w:rPr>
        <w:t>2.</w:t>
      </w:r>
      <w:r w:rsidR="00836615" w:rsidRPr="005278FA">
        <w:rPr>
          <w:rFonts w:ascii="Times New Roman" w:hAnsi="Times New Roman"/>
          <w:color w:val="000000" w:themeColor="text1"/>
          <w:sz w:val="28"/>
          <w:szCs w:val="28"/>
        </w:rPr>
        <w:t>8</w:t>
      </w:r>
      <w:r w:rsidR="00112D71">
        <w:rPr>
          <w:rFonts w:ascii="Times New Roman" w:hAnsi="Times New Roman"/>
          <w:color w:val="000000" w:themeColor="text1"/>
          <w:sz w:val="28"/>
          <w:szCs w:val="28"/>
        </w:rPr>
        <w:t>.</w:t>
      </w:r>
      <w:r w:rsidR="00ED1392" w:rsidRPr="005278FA">
        <w:rPr>
          <w:rFonts w:ascii="Times New Roman" w:hAnsi="Times New Roman"/>
          <w:color w:val="000000" w:themeColor="text1"/>
          <w:sz w:val="28"/>
          <w:szCs w:val="28"/>
        </w:rPr>
        <w:t xml:space="preserve"> </w:t>
      </w:r>
      <w:r w:rsidR="00BB21B3" w:rsidRPr="005278FA">
        <w:rPr>
          <w:rFonts w:ascii="Times New Roman" w:hAnsi="Times New Roman"/>
          <w:color w:val="000000" w:themeColor="text1"/>
          <w:sz w:val="28"/>
          <w:szCs w:val="28"/>
        </w:rPr>
        <w:t>настоящего Регламента, представляет док</w:t>
      </w:r>
      <w:r w:rsidR="00ED1392" w:rsidRPr="005278FA">
        <w:rPr>
          <w:rFonts w:ascii="Times New Roman" w:hAnsi="Times New Roman"/>
          <w:color w:val="000000" w:themeColor="text1"/>
          <w:sz w:val="28"/>
          <w:szCs w:val="28"/>
        </w:rPr>
        <w:t xml:space="preserve">ументы, указанные в подпунктах «е» - «з» и «к» - «н» пункта </w:t>
      </w:r>
      <w:r w:rsidR="00112D71">
        <w:rPr>
          <w:rFonts w:ascii="Times New Roman" w:hAnsi="Times New Roman"/>
          <w:color w:val="000000" w:themeColor="text1"/>
          <w:sz w:val="28"/>
          <w:szCs w:val="28"/>
        </w:rPr>
        <w:t>2.</w:t>
      </w:r>
      <w:r w:rsidR="00836615" w:rsidRPr="005278FA">
        <w:rPr>
          <w:rFonts w:ascii="Times New Roman" w:hAnsi="Times New Roman"/>
          <w:color w:val="000000" w:themeColor="text1"/>
          <w:sz w:val="28"/>
          <w:szCs w:val="28"/>
        </w:rPr>
        <w:t>8</w:t>
      </w:r>
      <w:r w:rsidR="00112D71">
        <w:rPr>
          <w:rFonts w:ascii="Times New Roman" w:hAnsi="Times New Roman"/>
          <w:color w:val="000000" w:themeColor="text1"/>
          <w:sz w:val="28"/>
          <w:szCs w:val="28"/>
        </w:rPr>
        <w:t>.</w:t>
      </w:r>
      <w:r w:rsidR="00BB21B3" w:rsidRPr="005278FA">
        <w:rPr>
          <w:rFonts w:ascii="Times New Roman" w:hAnsi="Times New Roman"/>
          <w:color w:val="000000" w:themeColor="text1"/>
          <w:sz w:val="28"/>
          <w:szCs w:val="28"/>
        </w:rPr>
        <w:t xml:space="preserve"> настоящего Регламента, выданные компетентным органом государства, в котором он имеет постоянное место жительства, а также документ, подтверждающий отсутствие обстоятельств, указанных в подпунктах </w:t>
      </w:r>
      <w:r w:rsidR="00AA20B2">
        <w:rPr>
          <w:rFonts w:ascii="Times New Roman" w:hAnsi="Times New Roman"/>
          <w:color w:val="000000" w:themeColor="text1"/>
          <w:sz w:val="28"/>
          <w:szCs w:val="28"/>
        </w:rPr>
        <w:t>2.</w:t>
      </w:r>
      <w:r w:rsidR="00BB21B3" w:rsidRPr="005278FA">
        <w:rPr>
          <w:rFonts w:ascii="Times New Roman" w:hAnsi="Times New Roman"/>
          <w:color w:val="000000" w:themeColor="text1"/>
          <w:sz w:val="28"/>
          <w:szCs w:val="28"/>
        </w:rPr>
        <w:t xml:space="preserve">9 </w:t>
      </w:r>
      <w:r w:rsidR="00AA20B2">
        <w:rPr>
          <w:rFonts w:ascii="Times New Roman" w:hAnsi="Times New Roman"/>
          <w:color w:val="000000" w:themeColor="text1"/>
          <w:sz w:val="28"/>
          <w:szCs w:val="28"/>
        </w:rPr>
        <w:t>–</w:t>
      </w:r>
      <w:r w:rsidR="00BB21B3" w:rsidRPr="005278FA">
        <w:rPr>
          <w:rFonts w:ascii="Times New Roman" w:hAnsi="Times New Roman"/>
          <w:color w:val="000000" w:themeColor="text1"/>
          <w:sz w:val="28"/>
          <w:szCs w:val="28"/>
        </w:rPr>
        <w:t xml:space="preserve"> </w:t>
      </w:r>
      <w:r w:rsidR="00AA20B2">
        <w:rPr>
          <w:rFonts w:ascii="Times New Roman" w:hAnsi="Times New Roman"/>
          <w:color w:val="000000" w:themeColor="text1"/>
          <w:sz w:val="28"/>
          <w:szCs w:val="28"/>
        </w:rPr>
        <w:t>2.</w:t>
      </w:r>
      <w:r w:rsidR="00BB21B3" w:rsidRPr="005278FA">
        <w:rPr>
          <w:rFonts w:ascii="Times New Roman" w:hAnsi="Times New Roman"/>
          <w:color w:val="000000" w:themeColor="text1"/>
          <w:sz w:val="28"/>
          <w:szCs w:val="28"/>
        </w:rPr>
        <w:t>11 пункта 1 статьи 127 Семейного кодекса Российской Федерации, выданный компетентным органом государства, гражданином которого он является.</w:t>
      </w:r>
    </w:p>
    <w:p w:rsidR="001B3864" w:rsidRDefault="001B3864" w:rsidP="000343AE">
      <w:pPr>
        <w:tabs>
          <w:tab w:val="left" w:pos="6237"/>
        </w:tabs>
        <w:spacing w:after="0" w:line="240" w:lineRule="auto"/>
        <w:contextualSpacing/>
        <w:jc w:val="both"/>
        <w:rPr>
          <w:rFonts w:ascii="Times New Roman" w:hAnsi="Times New Roman"/>
          <w:color w:val="000000" w:themeColor="text1"/>
          <w:sz w:val="28"/>
          <w:szCs w:val="28"/>
        </w:rPr>
      </w:pPr>
    </w:p>
    <w:p w:rsidR="00BB21B3" w:rsidRPr="005278FA" w:rsidRDefault="000343AE" w:rsidP="000343AE">
      <w:pPr>
        <w:tabs>
          <w:tab w:val="left" w:pos="6237"/>
        </w:tabs>
        <w:spacing w:after="0" w:line="240" w:lineRule="auto"/>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2.</w:t>
      </w:r>
      <w:r w:rsidR="00836615" w:rsidRPr="005278FA">
        <w:rPr>
          <w:rFonts w:ascii="Times New Roman" w:hAnsi="Times New Roman"/>
          <w:color w:val="000000" w:themeColor="text1"/>
          <w:sz w:val="28"/>
          <w:szCs w:val="28"/>
        </w:rPr>
        <w:t>11.</w:t>
      </w:r>
      <w:r w:rsidR="00BB21B3" w:rsidRPr="005278FA">
        <w:rPr>
          <w:rFonts w:ascii="Times New Roman" w:hAnsi="Times New Roman"/>
          <w:color w:val="000000" w:themeColor="text1"/>
          <w:sz w:val="28"/>
          <w:szCs w:val="28"/>
        </w:rPr>
        <w:t xml:space="preserve"> Гражданин, указанный в пункте </w:t>
      </w:r>
      <w:r w:rsidR="00A32782">
        <w:rPr>
          <w:rFonts w:ascii="Times New Roman" w:hAnsi="Times New Roman"/>
          <w:color w:val="000000" w:themeColor="text1"/>
          <w:sz w:val="28"/>
          <w:szCs w:val="28"/>
        </w:rPr>
        <w:t>2.</w:t>
      </w:r>
      <w:r w:rsidR="00836615" w:rsidRPr="005278FA">
        <w:rPr>
          <w:rFonts w:ascii="Times New Roman" w:hAnsi="Times New Roman"/>
          <w:color w:val="000000" w:themeColor="text1"/>
          <w:sz w:val="28"/>
          <w:szCs w:val="28"/>
        </w:rPr>
        <w:t>8</w:t>
      </w:r>
      <w:r w:rsidR="00A32782">
        <w:rPr>
          <w:rFonts w:ascii="Times New Roman" w:hAnsi="Times New Roman"/>
          <w:color w:val="000000" w:themeColor="text1"/>
          <w:sz w:val="28"/>
          <w:szCs w:val="28"/>
        </w:rPr>
        <w:t>.</w:t>
      </w:r>
      <w:r w:rsidR="00BB21B3" w:rsidRPr="005278FA">
        <w:rPr>
          <w:rFonts w:ascii="Times New Roman" w:hAnsi="Times New Roman"/>
          <w:color w:val="000000" w:themeColor="text1"/>
          <w:sz w:val="28"/>
          <w:szCs w:val="28"/>
        </w:rPr>
        <w:t>, желающий усыновить ребенка, оставшегося без попечения родителей, являющегося его родственником, кроме документ</w:t>
      </w:r>
      <w:r w:rsidR="00ED1392" w:rsidRPr="005278FA">
        <w:rPr>
          <w:rFonts w:ascii="Times New Roman" w:hAnsi="Times New Roman"/>
          <w:color w:val="000000" w:themeColor="text1"/>
          <w:sz w:val="28"/>
          <w:szCs w:val="28"/>
        </w:rPr>
        <w:t xml:space="preserve">ов, предусмотренных пунктами </w:t>
      </w:r>
      <w:r w:rsidR="00A32782">
        <w:rPr>
          <w:rFonts w:ascii="Times New Roman" w:hAnsi="Times New Roman"/>
          <w:color w:val="000000" w:themeColor="text1"/>
          <w:sz w:val="28"/>
          <w:szCs w:val="28"/>
        </w:rPr>
        <w:t>2.</w:t>
      </w:r>
      <w:proofErr w:type="gramStart"/>
      <w:r w:rsidR="00836615" w:rsidRPr="005278FA">
        <w:rPr>
          <w:rFonts w:ascii="Times New Roman" w:hAnsi="Times New Roman"/>
          <w:color w:val="000000" w:themeColor="text1"/>
          <w:sz w:val="28"/>
          <w:szCs w:val="28"/>
        </w:rPr>
        <w:t>8</w:t>
      </w:r>
      <w:r w:rsidR="00A32782">
        <w:rPr>
          <w:rFonts w:ascii="Times New Roman" w:hAnsi="Times New Roman"/>
          <w:color w:val="000000" w:themeColor="text1"/>
          <w:sz w:val="28"/>
          <w:szCs w:val="28"/>
        </w:rPr>
        <w:t>.</w:t>
      </w:r>
      <w:r w:rsidR="00836615" w:rsidRPr="005278FA">
        <w:rPr>
          <w:rFonts w:ascii="Times New Roman" w:hAnsi="Times New Roman"/>
          <w:color w:val="000000" w:themeColor="text1"/>
          <w:sz w:val="28"/>
          <w:szCs w:val="28"/>
        </w:rPr>
        <w:t>-</w:t>
      </w:r>
      <w:proofErr w:type="gramEnd"/>
      <w:r w:rsidR="00A32782">
        <w:rPr>
          <w:rFonts w:ascii="Times New Roman" w:hAnsi="Times New Roman"/>
          <w:color w:val="000000" w:themeColor="text1"/>
          <w:sz w:val="28"/>
          <w:szCs w:val="28"/>
        </w:rPr>
        <w:t>2.</w:t>
      </w:r>
      <w:r w:rsidR="00AA20B2">
        <w:rPr>
          <w:rFonts w:ascii="Times New Roman" w:hAnsi="Times New Roman"/>
          <w:color w:val="000000" w:themeColor="text1"/>
          <w:sz w:val="28"/>
          <w:szCs w:val="28"/>
        </w:rPr>
        <w:t>10</w:t>
      </w:r>
      <w:r w:rsidR="00A32782">
        <w:rPr>
          <w:rFonts w:ascii="Times New Roman" w:hAnsi="Times New Roman"/>
          <w:color w:val="000000" w:themeColor="text1"/>
          <w:sz w:val="28"/>
          <w:szCs w:val="28"/>
        </w:rPr>
        <w:t>.</w:t>
      </w:r>
      <w:r w:rsidR="002E28D7" w:rsidRPr="005278FA">
        <w:rPr>
          <w:rFonts w:ascii="Times New Roman" w:hAnsi="Times New Roman"/>
          <w:color w:val="000000" w:themeColor="text1"/>
          <w:sz w:val="28"/>
          <w:szCs w:val="28"/>
        </w:rPr>
        <w:t xml:space="preserve"> настоящего Регламента</w:t>
      </w:r>
      <w:r w:rsidR="00BB21B3" w:rsidRPr="005278FA">
        <w:rPr>
          <w:rFonts w:ascii="Times New Roman" w:hAnsi="Times New Roman"/>
          <w:color w:val="000000" w:themeColor="text1"/>
          <w:sz w:val="28"/>
          <w:szCs w:val="28"/>
        </w:rPr>
        <w:t xml:space="preserve">, представляет в </w:t>
      </w:r>
      <w:r w:rsidR="00BA1C9C" w:rsidRPr="005278FA">
        <w:rPr>
          <w:rFonts w:ascii="Times New Roman" w:hAnsi="Times New Roman"/>
          <w:color w:val="000000" w:themeColor="text1"/>
          <w:sz w:val="28"/>
          <w:szCs w:val="28"/>
        </w:rPr>
        <w:t>Министерство</w:t>
      </w:r>
      <w:r w:rsidR="00BB21B3" w:rsidRPr="005278FA">
        <w:rPr>
          <w:rFonts w:ascii="Times New Roman" w:hAnsi="Times New Roman"/>
          <w:color w:val="000000" w:themeColor="text1"/>
          <w:sz w:val="28"/>
          <w:szCs w:val="28"/>
        </w:rPr>
        <w:t xml:space="preserve"> документы, подтверждающие факт своего родства с усыновляемым ребенком.</w:t>
      </w:r>
    </w:p>
    <w:p w:rsidR="001B3864" w:rsidRDefault="001B3864" w:rsidP="000343AE">
      <w:pPr>
        <w:shd w:val="clear" w:color="auto" w:fill="FFFFFF"/>
        <w:spacing w:after="0" w:line="240" w:lineRule="auto"/>
        <w:contextualSpacing/>
        <w:jc w:val="both"/>
        <w:rPr>
          <w:rFonts w:ascii="Times New Roman" w:eastAsia="Times New Roman" w:hAnsi="Times New Roman"/>
          <w:color w:val="000000" w:themeColor="text1"/>
          <w:sz w:val="28"/>
          <w:szCs w:val="28"/>
        </w:rPr>
      </w:pPr>
    </w:p>
    <w:p w:rsidR="000D639F" w:rsidRPr="005278FA" w:rsidRDefault="000343AE" w:rsidP="000343AE">
      <w:pPr>
        <w:shd w:val="clear" w:color="auto" w:fill="FFFFFF"/>
        <w:spacing w:after="0" w:line="240" w:lineRule="auto"/>
        <w:contextualSpacing/>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2.</w:t>
      </w:r>
      <w:r w:rsidR="005B7766" w:rsidRPr="005278FA">
        <w:rPr>
          <w:rFonts w:ascii="Times New Roman" w:eastAsia="Times New Roman" w:hAnsi="Times New Roman"/>
          <w:color w:val="000000" w:themeColor="text1"/>
          <w:sz w:val="28"/>
          <w:szCs w:val="28"/>
        </w:rPr>
        <w:t>12. Для получения государственной услуги в части выдачи предварительных разрешений на усыновление детей в случаях, предусмотренных </w:t>
      </w:r>
      <w:hyperlink r:id="rId11" w:anchor="/document/12119158/entry/1433" w:history="1">
        <w:r w:rsidR="005B7766" w:rsidRPr="005278FA">
          <w:rPr>
            <w:rFonts w:ascii="Times New Roman" w:eastAsia="Times New Roman" w:hAnsi="Times New Roman"/>
            <w:color w:val="000000" w:themeColor="text1"/>
            <w:sz w:val="28"/>
            <w:szCs w:val="28"/>
          </w:rPr>
          <w:t>пунктом 33</w:t>
        </w:r>
      </w:hyperlink>
      <w:r w:rsidR="005B7766" w:rsidRPr="005278FA">
        <w:rPr>
          <w:rFonts w:ascii="Times New Roman" w:eastAsia="Times New Roman" w:hAnsi="Times New Roman"/>
          <w:color w:val="000000" w:themeColor="text1"/>
          <w:sz w:val="28"/>
          <w:szCs w:val="28"/>
        </w:rPr>
        <w:t> Правил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утвержденных </w:t>
      </w:r>
      <w:hyperlink r:id="rId12" w:anchor="/document/12119158/entry/0" w:history="1">
        <w:r w:rsidR="005B7766" w:rsidRPr="005278FA">
          <w:rPr>
            <w:rFonts w:ascii="Times New Roman" w:eastAsia="Times New Roman" w:hAnsi="Times New Roman"/>
            <w:color w:val="000000" w:themeColor="text1"/>
            <w:sz w:val="28"/>
            <w:szCs w:val="28"/>
          </w:rPr>
          <w:t>постановлением</w:t>
        </w:r>
      </w:hyperlink>
      <w:r w:rsidR="00602DE8" w:rsidRPr="005278FA">
        <w:rPr>
          <w:rFonts w:ascii="Times New Roman" w:eastAsia="Times New Roman" w:hAnsi="Times New Roman"/>
          <w:color w:val="000000" w:themeColor="text1"/>
          <w:sz w:val="28"/>
          <w:szCs w:val="28"/>
        </w:rPr>
        <w:t> №</w:t>
      </w:r>
      <w:r w:rsidR="005B7766" w:rsidRPr="005278FA">
        <w:rPr>
          <w:rFonts w:ascii="Times New Roman" w:eastAsia="Times New Roman" w:hAnsi="Times New Roman"/>
          <w:color w:val="000000" w:themeColor="text1"/>
          <w:sz w:val="28"/>
          <w:szCs w:val="28"/>
        </w:rPr>
        <w:t> 275, заявитель - иностранный гражданин предоставляет:</w:t>
      </w:r>
    </w:p>
    <w:p w:rsidR="000D639F" w:rsidRPr="005278FA" w:rsidRDefault="005B7766" w:rsidP="00A5171D">
      <w:pPr>
        <w:shd w:val="clear" w:color="auto" w:fill="FFFFFF"/>
        <w:spacing w:after="0"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а) копию свидетельства о рождении ребенка;</w:t>
      </w:r>
    </w:p>
    <w:p w:rsidR="000D639F" w:rsidRPr="005278FA" w:rsidRDefault="005B7766" w:rsidP="00602DE8">
      <w:pPr>
        <w:shd w:val="clear" w:color="auto" w:fill="FFFFFF"/>
        <w:spacing w:after="0"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б) согласие ребенка, достигшего 10-летнего возраста, на усыновление;</w:t>
      </w:r>
    </w:p>
    <w:p w:rsidR="000D639F" w:rsidRPr="005278FA" w:rsidRDefault="005B7766" w:rsidP="00602DE8">
      <w:pPr>
        <w:shd w:val="clear" w:color="auto" w:fill="FFFFFF"/>
        <w:spacing w:after="0"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в) согласие родителя (-ей) ребенка на усыновление или документ, подтверждающий наличие одного из обстоятель</w:t>
      </w:r>
      <w:r w:rsidR="00602DE8" w:rsidRPr="005278FA">
        <w:rPr>
          <w:rFonts w:ascii="Times New Roman" w:eastAsia="Times New Roman" w:hAnsi="Times New Roman"/>
          <w:color w:val="000000" w:themeColor="text1"/>
          <w:sz w:val="28"/>
          <w:szCs w:val="28"/>
        </w:rPr>
        <w:t xml:space="preserve">ств, при которых в соответствии </w:t>
      </w:r>
      <w:r w:rsidRPr="005278FA">
        <w:rPr>
          <w:rFonts w:ascii="Times New Roman" w:eastAsia="Times New Roman" w:hAnsi="Times New Roman"/>
          <w:color w:val="000000" w:themeColor="text1"/>
          <w:sz w:val="28"/>
          <w:szCs w:val="28"/>
        </w:rPr>
        <w:t>со </w:t>
      </w:r>
      <w:hyperlink r:id="rId13" w:anchor="/document/10105807/entry/130" w:history="1">
        <w:r w:rsidRPr="005278FA">
          <w:rPr>
            <w:rFonts w:ascii="Times New Roman" w:eastAsia="Times New Roman" w:hAnsi="Times New Roman"/>
            <w:color w:val="000000" w:themeColor="text1"/>
            <w:sz w:val="28"/>
            <w:szCs w:val="28"/>
          </w:rPr>
          <w:t>статьей 130</w:t>
        </w:r>
      </w:hyperlink>
      <w:r w:rsidRPr="005278FA">
        <w:rPr>
          <w:rFonts w:ascii="Times New Roman" w:eastAsia="Times New Roman" w:hAnsi="Times New Roman"/>
          <w:color w:val="000000" w:themeColor="text1"/>
          <w:sz w:val="28"/>
          <w:szCs w:val="28"/>
        </w:rPr>
        <w:t> Семейного кодекса Российской Федерации (Собрание законодательст</w:t>
      </w:r>
      <w:r w:rsidR="00602DE8" w:rsidRPr="005278FA">
        <w:rPr>
          <w:rFonts w:ascii="Times New Roman" w:eastAsia="Times New Roman" w:hAnsi="Times New Roman"/>
          <w:color w:val="000000" w:themeColor="text1"/>
          <w:sz w:val="28"/>
          <w:szCs w:val="28"/>
        </w:rPr>
        <w:t>ва Российской Федерации, 1996, №</w:t>
      </w:r>
      <w:r w:rsidRPr="005278FA">
        <w:rPr>
          <w:rFonts w:ascii="Times New Roman" w:eastAsia="Times New Roman" w:hAnsi="Times New Roman"/>
          <w:color w:val="000000" w:themeColor="text1"/>
          <w:sz w:val="28"/>
          <w:szCs w:val="28"/>
        </w:rPr>
        <w:t> 1, ст. 16) усыновление ребенка допускается без согласия родителей;</w:t>
      </w:r>
    </w:p>
    <w:p w:rsidR="000D639F" w:rsidRPr="005278FA" w:rsidRDefault="005B7766" w:rsidP="00602DE8">
      <w:pPr>
        <w:shd w:val="clear" w:color="auto" w:fill="FFFFFF"/>
        <w:spacing w:after="0"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lastRenderedPageBreak/>
        <w:t>г) заключение компетентного органа государства своего места жительства об обоснованности усыновления и о его соответствии интересам усыновляемого ребенка;</w:t>
      </w:r>
    </w:p>
    <w:p w:rsidR="000D639F" w:rsidRPr="005278FA" w:rsidRDefault="005B7766" w:rsidP="00602DE8">
      <w:pPr>
        <w:shd w:val="clear" w:color="auto" w:fill="FFFFFF"/>
        <w:spacing w:after="0"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д) копию свидетельства о рождении усыновителя - при усыновлении ребенка лицом, не состоящим в браке;</w:t>
      </w:r>
    </w:p>
    <w:p w:rsidR="000D639F" w:rsidRPr="005278FA" w:rsidRDefault="005B7766" w:rsidP="00602DE8">
      <w:pPr>
        <w:shd w:val="clear" w:color="auto" w:fill="FFFFFF"/>
        <w:spacing w:after="0"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е) копию свидетельства о браке усыновителей (усыновителя) - при усыновлении ребенка лицами (лицом), состоящими в браке;</w:t>
      </w:r>
    </w:p>
    <w:p w:rsidR="000D639F" w:rsidRPr="005278FA" w:rsidRDefault="005B7766" w:rsidP="00602DE8">
      <w:pPr>
        <w:shd w:val="clear" w:color="auto" w:fill="FFFFFF"/>
        <w:spacing w:after="0"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ж) согласие другого супруга или документ, подтверждающий, что супруги прекратили семейные отношения, не проживают совместно более года и место жительства другого супруга неизвестно, - при усыновлении ребенка одним из супругов;</w:t>
      </w:r>
    </w:p>
    <w:p w:rsidR="000D639F" w:rsidRPr="005278FA" w:rsidRDefault="005B7766" w:rsidP="00602DE8">
      <w:pPr>
        <w:shd w:val="clear" w:color="auto" w:fill="FFFFFF"/>
        <w:spacing w:after="0"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з) медицинское заключение о состоянии здоровья усыновителей (усыновителя);</w:t>
      </w:r>
    </w:p>
    <w:p w:rsidR="000D639F" w:rsidRPr="005278FA" w:rsidRDefault="005B7766" w:rsidP="00602DE8">
      <w:pPr>
        <w:shd w:val="clear" w:color="auto" w:fill="FFFFFF"/>
        <w:spacing w:after="0"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и) справку с места работы о занимаемой должности и заработной плате либо иной документ о доходах;</w:t>
      </w:r>
    </w:p>
    <w:p w:rsidR="000D639F" w:rsidRPr="005278FA" w:rsidRDefault="005B7766" w:rsidP="00602DE8">
      <w:pPr>
        <w:shd w:val="clear" w:color="auto" w:fill="FFFFFF"/>
        <w:spacing w:after="0"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к) документ, подтверждающий право пользования жилым помещением или право собственности на жилое помещение;</w:t>
      </w:r>
    </w:p>
    <w:p w:rsidR="000D639F" w:rsidRPr="005278FA" w:rsidRDefault="005B7766" w:rsidP="00602DE8">
      <w:pPr>
        <w:shd w:val="clear" w:color="auto" w:fill="FFFFFF"/>
        <w:spacing w:after="0"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л) заключение компетентного органа государства, гражданами которого являются усыновители (усыновитель) (при усыновлении ребенка лицами без гражданства - государства, в котором эти лица имеют постоянное место жительства), об условиях их жизни и о возможности быть усыновителями;</w:t>
      </w:r>
    </w:p>
    <w:p w:rsidR="000D639F" w:rsidRPr="005278FA" w:rsidRDefault="005B7766" w:rsidP="00602DE8">
      <w:pPr>
        <w:shd w:val="clear" w:color="auto" w:fill="FFFFFF"/>
        <w:spacing w:after="0"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м) разрешение компетентного органа соответствующего государства на въезд усыновляемого ребенка в это государство и его постоянное жительство на территории этого государства (если усыновляемый ребенок и усыновители проживают в разных государствах);</w:t>
      </w:r>
    </w:p>
    <w:p w:rsidR="000D639F" w:rsidRPr="005278FA" w:rsidRDefault="005B7766" w:rsidP="00602DE8">
      <w:pPr>
        <w:shd w:val="clear" w:color="auto" w:fill="FFFFFF"/>
        <w:spacing w:after="0"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н) документ компетентного органа государства, гражданином которого является кандидат в усыновители (</w:t>
      </w:r>
      <w:proofErr w:type="spellStart"/>
      <w:r w:rsidRPr="005278FA">
        <w:rPr>
          <w:rFonts w:ascii="Times New Roman" w:eastAsia="Times New Roman" w:hAnsi="Times New Roman"/>
          <w:color w:val="000000" w:themeColor="text1"/>
          <w:sz w:val="28"/>
          <w:szCs w:val="28"/>
        </w:rPr>
        <w:t>удочерители</w:t>
      </w:r>
      <w:proofErr w:type="spellEnd"/>
      <w:r w:rsidRPr="005278FA">
        <w:rPr>
          <w:rFonts w:ascii="Times New Roman" w:eastAsia="Times New Roman" w:hAnsi="Times New Roman"/>
          <w:color w:val="000000" w:themeColor="text1"/>
          <w:sz w:val="28"/>
          <w:szCs w:val="28"/>
        </w:rPr>
        <w:t>), подтверждающий отсутствие в законодательстве государства, гражданином которого он является, признания союза, заключенного между лицами одного пола, браком (представляется в случае обращения лица, не состоящего в браке);</w:t>
      </w:r>
    </w:p>
    <w:p w:rsidR="000D639F" w:rsidRPr="005278FA" w:rsidRDefault="005B7766" w:rsidP="00602DE8">
      <w:pPr>
        <w:shd w:val="clear" w:color="auto" w:fill="FFFFFF"/>
        <w:spacing w:after="0"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о) копию свидетельства или иного документа о прохождении подготовки кандидатов в усыновители (</w:t>
      </w:r>
      <w:proofErr w:type="spellStart"/>
      <w:r w:rsidRPr="005278FA">
        <w:rPr>
          <w:rFonts w:ascii="Times New Roman" w:eastAsia="Times New Roman" w:hAnsi="Times New Roman"/>
          <w:color w:val="000000" w:themeColor="text1"/>
          <w:sz w:val="28"/>
          <w:szCs w:val="28"/>
        </w:rPr>
        <w:t>удочерители</w:t>
      </w:r>
      <w:proofErr w:type="spellEnd"/>
      <w:r w:rsidRPr="005278FA">
        <w:rPr>
          <w:rFonts w:ascii="Times New Roman" w:eastAsia="Times New Roman" w:hAnsi="Times New Roman"/>
          <w:color w:val="000000" w:themeColor="text1"/>
          <w:sz w:val="28"/>
          <w:szCs w:val="28"/>
        </w:rPr>
        <w:t>), оформленного в соответствии с требованиями, предъявляемыми законодательством иностранного государства к подобным документам;</w:t>
      </w:r>
    </w:p>
    <w:p w:rsidR="000D639F" w:rsidRPr="005278FA" w:rsidRDefault="005B7766" w:rsidP="00602DE8">
      <w:pPr>
        <w:shd w:val="clear" w:color="auto" w:fill="FFFFFF"/>
        <w:spacing w:after="0"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п) копию программы, утвержденной в соответствии с требованиями, предъявляемыми законодательством иностранного государства, по которой проводилась подготовка кандидатов в усыновители (</w:t>
      </w:r>
      <w:proofErr w:type="spellStart"/>
      <w:r w:rsidRPr="005278FA">
        <w:rPr>
          <w:rFonts w:ascii="Times New Roman" w:eastAsia="Times New Roman" w:hAnsi="Times New Roman"/>
          <w:color w:val="000000" w:themeColor="text1"/>
          <w:sz w:val="28"/>
          <w:szCs w:val="28"/>
        </w:rPr>
        <w:t>удочерители</w:t>
      </w:r>
      <w:proofErr w:type="spellEnd"/>
      <w:r w:rsidRPr="005278FA">
        <w:rPr>
          <w:rFonts w:ascii="Times New Roman" w:eastAsia="Times New Roman" w:hAnsi="Times New Roman"/>
          <w:color w:val="000000" w:themeColor="text1"/>
          <w:sz w:val="28"/>
          <w:szCs w:val="28"/>
        </w:rPr>
        <w:t>);</w:t>
      </w:r>
    </w:p>
    <w:p w:rsidR="000D639F" w:rsidRPr="005278FA" w:rsidRDefault="005B7766" w:rsidP="00602DE8">
      <w:pPr>
        <w:shd w:val="clear" w:color="auto" w:fill="FFFFFF"/>
        <w:spacing w:after="0"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р) документ, подтверждающий право иностранной организации, выдавшей документ о прохождении подготовки кандидатов в усыновители (</w:t>
      </w:r>
      <w:proofErr w:type="spellStart"/>
      <w:r w:rsidRPr="005278FA">
        <w:rPr>
          <w:rFonts w:ascii="Times New Roman" w:eastAsia="Times New Roman" w:hAnsi="Times New Roman"/>
          <w:color w:val="000000" w:themeColor="text1"/>
          <w:sz w:val="28"/>
          <w:szCs w:val="28"/>
        </w:rPr>
        <w:t>удочерители</w:t>
      </w:r>
      <w:proofErr w:type="spellEnd"/>
      <w:r w:rsidRPr="005278FA">
        <w:rPr>
          <w:rFonts w:ascii="Times New Roman" w:eastAsia="Times New Roman" w:hAnsi="Times New Roman"/>
          <w:color w:val="000000" w:themeColor="text1"/>
          <w:sz w:val="28"/>
          <w:szCs w:val="28"/>
        </w:rPr>
        <w:t>), осуществлять указанную подготовку граждан и выдавать соответствующий документ.</w:t>
      </w:r>
    </w:p>
    <w:p w:rsidR="005B7766" w:rsidRPr="005278FA" w:rsidRDefault="005B7766" w:rsidP="00602DE8">
      <w:pPr>
        <w:shd w:val="clear" w:color="auto" w:fill="FFFFFF"/>
        <w:spacing w:after="0"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Документы, указанные в </w:t>
      </w:r>
      <w:hyperlink r:id="rId14" w:anchor="/document/400114862/entry/1814" w:history="1">
        <w:r w:rsidR="00602DE8" w:rsidRPr="005278FA">
          <w:rPr>
            <w:rFonts w:ascii="Times New Roman" w:eastAsia="Times New Roman" w:hAnsi="Times New Roman"/>
            <w:color w:val="000000" w:themeColor="text1"/>
            <w:sz w:val="28"/>
            <w:szCs w:val="28"/>
          </w:rPr>
          <w:t>подпунктах «</w:t>
        </w:r>
        <w:r w:rsidRPr="005278FA">
          <w:rPr>
            <w:rFonts w:ascii="Times New Roman" w:eastAsia="Times New Roman" w:hAnsi="Times New Roman"/>
            <w:color w:val="000000" w:themeColor="text1"/>
            <w:sz w:val="28"/>
            <w:szCs w:val="28"/>
          </w:rPr>
          <w:t>о</w:t>
        </w:r>
        <w:r w:rsidR="00602DE8" w:rsidRPr="005278FA">
          <w:rPr>
            <w:rFonts w:ascii="Times New Roman" w:eastAsia="Times New Roman" w:hAnsi="Times New Roman"/>
            <w:color w:val="000000" w:themeColor="text1"/>
            <w:sz w:val="28"/>
            <w:szCs w:val="28"/>
          </w:rPr>
          <w:t>»</w:t>
        </w:r>
        <w:r w:rsidRPr="005278FA">
          <w:rPr>
            <w:rFonts w:ascii="Times New Roman" w:eastAsia="Times New Roman" w:hAnsi="Times New Roman"/>
            <w:color w:val="000000" w:themeColor="text1"/>
            <w:sz w:val="28"/>
            <w:szCs w:val="28"/>
          </w:rPr>
          <w:t>-</w:t>
        </w:r>
        <w:r w:rsidR="00602DE8" w:rsidRPr="005278FA">
          <w:rPr>
            <w:rFonts w:ascii="Times New Roman" w:eastAsia="Times New Roman" w:hAnsi="Times New Roman"/>
            <w:color w:val="000000" w:themeColor="text1"/>
            <w:sz w:val="28"/>
            <w:szCs w:val="28"/>
          </w:rPr>
          <w:t>«</w:t>
        </w:r>
        <w:r w:rsidRPr="005278FA">
          <w:rPr>
            <w:rFonts w:ascii="Times New Roman" w:eastAsia="Times New Roman" w:hAnsi="Times New Roman"/>
            <w:color w:val="000000" w:themeColor="text1"/>
            <w:sz w:val="28"/>
            <w:szCs w:val="28"/>
          </w:rPr>
          <w:t>р</w:t>
        </w:r>
      </w:hyperlink>
      <w:r w:rsidR="00602DE8" w:rsidRPr="005278FA">
        <w:rPr>
          <w:rFonts w:ascii="Times New Roman" w:eastAsia="Times New Roman" w:hAnsi="Times New Roman"/>
          <w:color w:val="000000" w:themeColor="text1"/>
          <w:sz w:val="28"/>
          <w:szCs w:val="28"/>
        </w:rPr>
        <w:t>»</w:t>
      </w:r>
      <w:r w:rsidRPr="005278FA">
        <w:rPr>
          <w:rFonts w:ascii="Times New Roman" w:eastAsia="Times New Roman" w:hAnsi="Times New Roman"/>
          <w:color w:val="000000" w:themeColor="text1"/>
          <w:sz w:val="28"/>
          <w:szCs w:val="28"/>
        </w:rPr>
        <w:t xml:space="preserve"> настоящего пункта, представляются, за исключением случаев подачи заявления об усыновлении ребенка отчимом или мачехой, близкими родственниками ребенка, лицами, которые являются или являлись усыновителями и в отношении которых усыновление не было отменено, </w:t>
      </w:r>
      <w:r w:rsidRPr="005278FA">
        <w:rPr>
          <w:rFonts w:ascii="Times New Roman" w:eastAsia="Times New Roman" w:hAnsi="Times New Roman"/>
          <w:color w:val="000000" w:themeColor="text1"/>
          <w:sz w:val="28"/>
          <w:szCs w:val="28"/>
        </w:rPr>
        <w:lastRenderedPageBreak/>
        <w:t>и лицами, которые являются или являлись опекунами, попечителями детей и которые не были отстранены от исполнения возложенных на них обязанностей.</w:t>
      </w:r>
    </w:p>
    <w:p w:rsidR="000D639F" w:rsidRPr="005278FA" w:rsidRDefault="005B7766" w:rsidP="00602DE8">
      <w:pPr>
        <w:shd w:val="clear" w:color="auto" w:fill="FFFFFF"/>
        <w:spacing w:before="100" w:beforeAutospacing="1" w:after="100" w:afterAutospacing="1"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В документе, указанном в </w:t>
      </w:r>
      <w:hyperlink r:id="rId15" w:anchor="/document/400114862/entry/10188" w:history="1">
        <w:r w:rsidR="00602DE8" w:rsidRPr="005278FA">
          <w:rPr>
            <w:rFonts w:ascii="Times New Roman" w:eastAsia="Times New Roman" w:hAnsi="Times New Roman"/>
            <w:color w:val="000000" w:themeColor="text1"/>
            <w:sz w:val="28"/>
            <w:szCs w:val="28"/>
          </w:rPr>
          <w:t>подпункте «</w:t>
        </w:r>
        <w:r w:rsidRPr="005278FA">
          <w:rPr>
            <w:rFonts w:ascii="Times New Roman" w:eastAsia="Times New Roman" w:hAnsi="Times New Roman"/>
            <w:color w:val="000000" w:themeColor="text1"/>
            <w:sz w:val="28"/>
            <w:szCs w:val="28"/>
          </w:rPr>
          <w:t>з</w:t>
        </w:r>
      </w:hyperlink>
      <w:r w:rsidR="00602DE8" w:rsidRPr="005278FA">
        <w:rPr>
          <w:rFonts w:ascii="Times New Roman" w:eastAsia="Times New Roman" w:hAnsi="Times New Roman"/>
          <w:color w:val="000000" w:themeColor="text1"/>
          <w:sz w:val="28"/>
          <w:szCs w:val="28"/>
        </w:rPr>
        <w:t>»</w:t>
      </w:r>
      <w:r w:rsidRPr="005278FA">
        <w:rPr>
          <w:rFonts w:ascii="Times New Roman" w:eastAsia="Times New Roman" w:hAnsi="Times New Roman"/>
          <w:color w:val="000000" w:themeColor="text1"/>
          <w:sz w:val="28"/>
          <w:szCs w:val="28"/>
        </w:rPr>
        <w:t> настоящего пункта, должно быть подтверждено отсутствие у усыновителей заболеваний, при наличии которых граждане в соответствии с </w:t>
      </w:r>
      <w:hyperlink r:id="rId16" w:anchor="/document/70446354/entry/1000" w:history="1">
        <w:r w:rsidRPr="005278FA">
          <w:rPr>
            <w:rFonts w:ascii="Times New Roman" w:eastAsia="Times New Roman" w:hAnsi="Times New Roman"/>
            <w:color w:val="000000" w:themeColor="text1"/>
            <w:sz w:val="28"/>
            <w:szCs w:val="28"/>
          </w:rPr>
          <w:t>перечнем</w:t>
        </w:r>
      </w:hyperlink>
      <w:r w:rsidRPr="005278FA">
        <w:rPr>
          <w:rFonts w:ascii="Times New Roman" w:eastAsia="Times New Roman" w:hAnsi="Times New Roman"/>
          <w:color w:val="000000" w:themeColor="text1"/>
          <w:sz w:val="28"/>
          <w:szCs w:val="28"/>
        </w:rPr>
        <w:t> заболеваний, при наличии которых лицо не может усыновить (удочерить) ребенка, принять его под опеку (попечительство), взять в приемную или патронатную семью, утвержденным </w:t>
      </w:r>
      <w:hyperlink r:id="rId17" w:anchor="/document/70446354/entry/0" w:history="1">
        <w:r w:rsidRPr="005278FA">
          <w:rPr>
            <w:rFonts w:ascii="Times New Roman" w:eastAsia="Times New Roman" w:hAnsi="Times New Roman"/>
            <w:color w:val="000000" w:themeColor="text1"/>
            <w:sz w:val="28"/>
            <w:szCs w:val="28"/>
          </w:rPr>
          <w:t>постановлением</w:t>
        </w:r>
      </w:hyperlink>
      <w:r w:rsidRPr="005278FA">
        <w:rPr>
          <w:rFonts w:ascii="Times New Roman" w:eastAsia="Times New Roman" w:hAnsi="Times New Roman"/>
          <w:color w:val="000000" w:themeColor="text1"/>
          <w:sz w:val="28"/>
          <w:szCs w:val="28"/>
        </w:rPr>
        <w:t> Правительства Российской Феде</w:t>
      </w:r>
      <w:r w:rsidR="00602DE8" w:rsidRPr="005278FA">
        <w:rPr>
          <w:rFonts w:ascii="Times New Roman" w:eastAsia="Times New Roman" w:hAnsi="Times New Roman"/>
          <w:color w:val="000000" w:themeColor="text1"/>
          <w:sz w:val="28"/>
          <w:szCs w:val="28"/>
        </w:rPr>
        <w:t>рации от 14 февраля 2013 г. №</w:t>
      </w:r>
      <w:r w:rsidRPr="005278FA">
        <w:rPr>
          <w:rFonts w:ascii="Times New Roman" w:eastAsia="Times New Roman" w:hAnsi="Times New Roman"/>
          <w:color w:val="000000" w:themeColor="text1"/>
          <w:sz w:val="28"/>
          <w:szCs w:val="28"/>
        </w:rPr>
        <w:t> 117 (Собрание законодательст</w:t>
      </w:r>
      <w:r w:rsidR="00602DE8" w:rsidRPr="005278FA">
        <w:rPr>
          <w:rFonts w:ascii="Times New Roman" w:eastAsia="Times New Roman" w:hAnsi="Times New Roman"/>
          <w:color w:val="000000" w:themeColor="text1"/>
          <w:sz w:val="28"/>
          <w:szCs w:val="28"/>
        </w:rPr>
        <w:t>ва Российской Федерации, 2013, № 36, ст. 4577; 2020, №</w:t>
      </w:r>
      <w:r w:rsidRPr="005278FA">
        <w:rPr>
          <w:rFonts w:ascii="Times New Roman" w:eastAsia="Times New Roman" w:hAnsi="Times New Roman"/>
          <w:color w:val="000000" w:themeColor="text1"/>
          <w:sz w:val="28"/>
          <w:szCs w:val="28"/>
        </w:rPr>
        <w:t> 30, ст. 4901), не могут усыновить ребенка.</w:t>
      </w:r>
    </w:p>
    <w:p w:rsidR="00AA20B2" w:rsidRDefault="00AA20B2" w:rsidP="000343AE">
      <w:pPr>
        <w:shd w:val="clear" w:color="auto" w:fill="FFFFFF"/>
        <w:spacing w:before="100" w:beforeAutospacing="1" w:after="100" w:afterAutospacing="1" w:line="240" w:lineRule="auto"/>
        <w:contextualSpacing/>
        <w:jc w:val="both"/>
        <w:rPr>
          <w:rFonts w:ascii="Times New Roman" w:hAnsi="Times New Roman"/>
          <w:color w:val="000000" w:themeColor="text1"/>
          <w:sz w:val="28"/>
          <w:szCs w:val="28"/>
        </w:rPr>
      </w:pPr>
    </w:p>
    <w:p w:rsidR="00836615" w:rsidRDefault="000343AE" w:rsidP="000343AE">
      <w:pPr>
        <w:shd w:val="clear" w:color="auto" w:fill="FFFFFF"/>
        <w:spacing w:before="100" w:beforeAutospacing="1" w:after="100" w:afterAutospacing="1" w:line="240" w:lineRule="auto"/>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2.</w:t>
      </w:r>
      <w:r w:rsidR="005B7766" w:rsidRPr="005278FA">
        <w:rPr>
          <w:rFonts w:ascii="Times New Roman" w:hAnsi="Times New Roman"/>
          <w:color w:val="000000" w:themeColor="text1"/>
          <w:sz w:val="28"/>
          <w:szCs w:val="28"/>
        </w:rPr>
        <w:t>13</w:t>
      </w:r>
      <w:r w:rsidR="00836615" w:rsidRPr="005278FA">
        <w:rPr>
          <w:rFonts w:ascii="Times New Roman" w:hAnsi="Times New Roman"/>
          <w:color w:val="000000" w:themeColor="text1"/>
          <w:sz w:val="28"/>
          <w:szCs w:val="28"/>
        </w:rPr>
        <w:t>.</w:t>
      </w:r>
      <w:r w:rsidR="004C39ED" w:rsidRPr="005278FA">
        <w:rPr>
          <w:rFonts w:ascii="Times New Roman" w:hAnsi="Times New Roman"/>
          <w:color w:val="000000" w:themeColor="text1"/>
          <w:sz w:val="28"/>
          <w:szCs w:val="28"/>
        </w:rPr>
        <w:t xml:space="preserve"> </w:t>
      </w:r>
      <w:r w:rsidR="00F45878" w:rsidRPr="005278FA">
        <w:rPr>
          <w:rFonts w:ascii="Times New Roman" w:hAnsi="Times New Roman"/>
          <w:color w:val="000000" w:themeColor="text1"/>
          <w:sz w:val="28"/>
          <w:szCs w:val="28"/>
        </w:rPr>
        <w:t xml:space="preserve">Документы, сведения, которые подлежат представлению в рамках межведомственного информационного взаимодействия </w:t>
      </w:r>
      <w:r w:rsidR="005C582F" w:rsidRPr="005278FA">
        <w:rPr>
          <w:rFonts w:ascii="Times New Roman" w:hAnsi="Times New Roman"/>
          <w:color w:val="000000" w:themeColor="text1"/>
          <w:sz w:val="28"/>
          <w:szCs w:val="28"/>
        </w:rPr>
        <w:t>из уполномоченных органов отсутствуют.</w:t>
      </w:r>
    </w:p>
    <w:p w:rsidR="00ED514E" w:rsidRPr="005278FA" w:rsidRDefault="00ED514E" w:rsidP="000343AE">
      <w:pPr>
        <w:shd w:val="clear" w:color="auto" w:fill="FFFFFF"/>
        <w:spacing w:before="100" w:beforeAutospacing="1" w:after="100" w:afterAutospacing="1" w:line="240" w:lineRule="auto"/>
        <w:contextualSpacing/>
        <w:jc w:val="both"/>
        <w:rPr>
          <w:rFonts w:ascii="Times New Roman" w:eastAsia="Times New Roman" w:hAnsi="Times New Roman"/>
          <w:color w:val="000000" w:themeColor="text1"/>
          <w:sz w:val="28"/>
          <w:szCs w:val="28"/>
        </w:rPr>
      </w:pPr>
    </w:p>
    <w:p w:rsidR="00083D3C" w:rsidRDefault="000343AE" w:rsidP="000343AE">
      <w:pPr>
        <w:tabs>
          <w:tab w:val="left" w:pos="6237"/>
        </w:tabs>
        <w:spacing w:after="0" w:line="240" w:lineRule="auto"/>
        <w:contextualSpacing/>
        <w:jc w:val="both"/>
        <w:rPr>
          <w:rFonts w:ascii="Times New Roman" w:hAnsi="Times New Roman"/>
          <w:color w:val="000000" w:themeColor="text1"/>
          <w:sz w:val="28"/>
          <w:szCs w:val="28"/>
          <w:shd w:val="clear" w:color="auto" w:fill="FFFFFF"/>
        </w:rPr>
      </w:pPr>
      <w:r>
        <w:rPr>
          <w:rFonts w:ascii="Times New Roman" w:hAnsi="Times New Roman"/>
          <w:color w:val="000000" w:themeColor="text1"/>
          <w:sz w:val="28"/>
          <w:szCs w:val="28"/>
        </w:rPr>
        <w:t>2.</w:t>
      </w:r>
      <w:r w:rsidR="005B7766" w:rsidRPr="005278FA">
        <w:rPr>
          <w:rFonts w:ascii="Times New Roman" w:hAnsi="Times New Roman"/>
          <w:color w:val="000000" w:themeColor="text1"/>
          <w:sz w:val="28"/>
          <w:szCs w:val="28"/>
        </w:rPr>
        <w:t>14</w:t>
      </w:r>
      <w:r w:rsidR="00836615" w:rsidRPr="005278FA">
        <w:rPr>
          <w:rFonts w:ascii="Times New Roman" w:hAnsi="Times New Roman"/>
          <w:color w:val="000000" w:themeColor="text1"/>
          <w:sz w:val="28"/>
          <w:szCs w:val="28"/>
        </w:rPr>
        <w:t>.</w:t>
      </w:r>
      <w:r w:rsidR="00836615" w:rsidRPr="005278FA">
        <w:rPr>
          <w:rFonts w:ascii="Times New Roman" w:hAnsi="Times New Roman"/>
          <w:color w:val="000000" w:themeColor="text1"/>
          <w:sz w:val="28"/>
          <w:szCs w:val="28"/>
          <w:shd w:val="clear" w:color="auto" w:fill="FFFFFF"/>
        </w:rPr>
        <w:t xml:space="preserve"> Прием документов и предоставление государственной услуги в электронной форме не предус</w:t>
      </w:r>
      <w:r w:rsidR="009A53BE" w:rsidRPr="005278FA">
        <w:rPr>
          <w:rFonts w:ascii="Times New Roman" w:hAnsi="Times New Roman"/>
          <w:color w:val="000000" w:themeColor="text1"/>
          <w:sz w:val="28"/>
          <w:szCs w:val="28"/>
          <w:shd w:val="clear" w:color="auto" w:fill="FFFFFF"/>
        </w:rPr>
        <w:t>м</w:t>
      </w:r>
      <w:r w:rsidR="00836615" w:rsidRPr="005278FA">
        <w:rPr>
          <w:rFonts w:ascii="Times New Roman" w:hAnsi="Times New Roman"/>
          <w:color w:val="000000" w:themeColor="text1"/>
          <w:sz w:val="28"/>
          <w:szCs w:val="28"/>
          <w:shd w:val="clear" w:color="auto" w:fill="FFFFFF"/>
        </w:rPr>
        <w:t xml:space="preserve">отрены. </w:t>
      </w:r>
    </w:p>
    <w:p w:rsidR="00ED514E" w:rsidRPr="005278FA" w:rsidRDefault="00ED514E" w:rsidP="000343AE">
      <w:pPr>
        <w:tabs>
          <w:tab w:val="left" w:pos="6237"/>
        </w:tabs>
        <w:spacing w:after="0" w:line="240" w:lineRule="auto"/>
        <w:contextualSpacing/>
        <w:jc w:val="both"/>
        <w:rPr>
          <w:rFonts w:ascii="Times New Roman" w:hAnsi="Times New Roman"/>
          <w:color w:val="000000" w:themeColor="text1"/>
          <w:sz w:val="28"/>
          <w:szCs w:val="28"/>
          <w:shd w:val="clear" w:color="auto" w:fill="FFFFFF"/>
        </w:rPr>
      </w:pPr>
    </w:p>
    <w:p w:rsidR="00083D3C" w:rsidRPr="005278FA" w:rsidRDefault="00083D3C" w:rsidP="00602DE8">
      <w:pPr>
        <w:tabs>
          <w:tab w:val="left" w:pos="6237"/>
        </w:tabs>
        <w:spacing w:after="0" w:line="240" w:lineRule="auto"/>
        <w:ind w:firstLine="567"/>
        <w:contextualSpacing/>
        <w:jc w:val="both"/>
        <w:rPr>
          <w:rFonts w:ascii="Times New Roman" w:hAnsi="Times New Roman"/>
          <w:color w:val="000000" w:themeColor="text1"/>
          <w:sz w:val="28"/>
          <w:szCs w:val="28"/>
          <w:shd w:val="clear" w:color="auto" w:fill="FFFFFF"/>
        </w:rPr>
      </w:pPr>
      <w:r w:rsidRPr="005278FA">
        <w:rPr>
          <w:rFonts w:ascii="Times New Roman" w:hAnsi="Times New Roman"/>
          <w:color w:val="000000" w:themeColor="text1"/>
          <w:sz w:val="28"/>
          <w:szCs w:val="28"/>
        </w:rPr>
        <w:t>Предоставление государственной услуги, включая подачу заявления на предоставление государственной услуги, через многофункциональный центр предоставления государственных и муниципальных услуг, в удаленных рабочих местах многофункционального центра предоставление государственной и муниципальной услуги, через личный кабинет Портала государственных и муниципальных услуг Республики Татарстан (http://uslugi.tatarstan.ru) не осуществляется.</w:t>
      </w:r>
    </w:p>
    <w:p w:rsidR="006F7BFC" w:rsidRPr="005278FA" w:rsidRDefault="006F7BFC" w:rsidP="00A5171D">
      <w:pPr>
        <w:tabs>
          <w:tab w:val="left" w:pos="6237"/>
        </w:tabs>
        <w:spacing w:after="0" w:line="240" w:lineRule="auto"/>
        <w:ind w:firstLine="567"/>
        <w:contextualSpacing/>
        <w:jc w:val="both"/>
        <w:rPr>
          <w:rFonts w:ascii="Times New Roman" w:hAnsi="Times New Roman"/>
          <w:color w:val="000000" w:themeColor="text1"/>
          <w:sz w:val="28"/>
          <w:szCs w:val="28"/>
        </w:rPr>
      </w:pPr>
    </w:p>
    <w:p w:rsidR="00447282" w:rsidRDefault="00ED514E" w:rsidP="00C666E0">
      <w:pPr>
        <w:tabs>
          <w:tab w:val="left" w:pos="5723"/>
        </w:tabs>
        <w:spacing w:after="0" w:line="240" w:lineRule="auto"/>
        <w:ind w:firstLine="567"/>
        <w:contextualSpacing/>
        <w:jc w:val="both"/>
        <w:rPr>
          <w:rFonts w:ascii="Times New Roman" w:hAnsi="Times New Roman"/>
          <w:color w:val="000000" w:themeColor="text1"/>
          <w:sz w:val="28"/>
          <w:szCs w:val="28"/>
        </w:rPr>
      </w:pPr>
      <w:r>
        <w:rPr>
          <w:rFonts w:ascii="Times New Roman" w:hAnsi="Times New Roman"/>
          <w:color w:val="000000" w:themeColor="text1"/>
          <w:sz w:val="28"/>
          <w:szCs w:val="28"/>
          <w:shd w:val="clear" w:color="auto" w:fill="FFFFFF"/>
        </w:rPr>
        <w:t xml:space="preserve">2.15 </w:t>
      </w:r>
      <w:r w:rsidR="00836615" w:rsidRPr="005278FA">
        <w:rPr>
          <w:rFonts w:ascii="Times New Roman" w:hAnsi="Times New Roman"/>
          <w:color w:val="000000" w:themeColor="text1"/>
          <w:sz w:val="28"/>
          <w:szCs w:val="28"/>
          <w:shd w:val="clear" w:color="auto" w:fill="FFFFFF"/>
        </w:rPr>
        <w:t xml:space="preserve">Исчерпывающий перечень оснований для отказа в приеме документов, необходимых для предоставления государственной </w:t>
      </w:r>
      <w:r w:rsidR="006F7BFC" w:rsidRPr="005278FA">
        <w:rPr>
          <w:rFonts w:ascii="Times New Roman" w:hAnsi="Times New Roman"/>
          <w:color w:val="000000" w:themeColor="text1"/>
          <w:sz w:val="28"/>
          <w:szCs w:val="28"/>
          <w:shd w:val="clear" w:color="auto" w:fill="FFFFFF"/>
        </w:rPr>
        <w:t>услуги</w:t>
      </w:r>
      <w:r w:rsidR="00447282" w:rsidRPr="005278FA">
        <w:rPr>
          <w:rFonts w:ascii="Times New Roman" w:hAnsi="Times New Roman"/>
          <w:color w:val="000000" w:themeColor="text1"/>
          <w:sz w:val="28"/>
          <w:szCs w:val="28"/>
        </w:rPr>
        <w:t>:</w:t>
      </w:r>
    </w:p>
    <w:p w:rsidR="00C666E0" w:rsidRPr="005278FA" w:rsidRDefault="00C666E0" w:rsidP="00C666E0">
      <w:pPr>
        <w:tabs>
          <w:tab w:val="left" w:pos="5723"/>
        </w:tabs>
        <w:spacing w:after="0" w:line="240" w:lineRule="auto"/>
        <w:ind w:firstLine="567"/>
        <w:contextualSpacing/>
        <w:jc w:val="both"/>
        <w:rPr>
          <w:rFonts w:ascii="Times New Roman" w:hAnsi="Times New Roman"/>
          <w:color w:val="000000" w:themeColor="text1"/>
          <w:sz w:val="28"/>
          <w:szCs w:val="28"/>
        </w:rPr>
      </w:pPr>
    </w:p>
    <w:p w:rsidR="006F7BFC" w:rsidRPr="005278FA" w:rsidRDefault="006F7BFC" w:rsidP="00A5171D">
      <w:pPr>
        <w:tabs>
          <w:tab w:val="left" w:pos="5723"/>
        </w:tabs>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отсутствие у заявителя документа, удостоверяющего личность; </w:t>
      </w:r>
    </w:p>
    <w:p w:rsidR="006F7BFC" w:rsidRPr="005278FA" w:rsidRDefault="006F7BFC" w:rsidP="00A5171D">
      <w:pPr>
        <w:spacing w:after="0" w:line="240" w:lineRule="auto"/>
        <w:ind w:firstLine="567"/>
        <w:contextualSpacing/>
        <w:jc w:val="both"/>
        <w:rPr>
          <w:rFonts w:ascii="Times New Roman" w:hAnsi="Times New Roman"/>
          <w:color w:val="000000" w:themeColor="text1"/>
          <w:sz w:val="28"/>
          <w:szCs w:val="28"/>
          <w:shd w:val="clear" w:color="auto" w:fill="FFFFFF"/>
        </w:rPr>
      </w:pPr>
      <w:r w:rsidRPr="005278FA">
        <w:rPr>
          <w:rFonts w:ascii="Times New Roman" w:hAnsi="Times New Roman"/>
          <w:color w:val="000000" w:themeColor="text1"/>
          <w:sz w:val="28"/>
          <w:szCs w:val="28"/>
          <w:shd w:val="clear" w:color="auto" w:fill="FFFFFF"/>
        </w:rPr>
        <w:t>наличие информации о гражданине в реестре лиц, лишенных (ограниченных) в родительских правах или отстраненных от опеки (попечительства) за ненадлежащее выполнение возложенных на них законом обязанностей, бывших усыновителях, если усыновление отменено судом по их вине;</w:t>
      </w:r>
    </w:p>
    <w:p w:rsidR="006F7BFC" w:rsidRPr="005278FA" w:rsidRDefault="00A173E7" w:rsidP="00A5171D">
      <w:pPr>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представленные документы содержат повреждения, наличие которых </w:t>
      </w:r>
      <w:r w:rsidR="006F7BFC" w:rsidRPr="005278FA">
        <w:rPr>
          <w:rFonts w:ascii="Times New Roman" w:hAnsi="Times New Roman"/>
          <w:color w:val="000000" w:themeColor="text1"/>
          <w:sz w:val="28"/>
          <w:szCs w:val="28"/>
        </w:rPr>
        <w:t xml:space="preserve">не </w:t>
      </w:r>
      <w:r w:rsidRPr="005278FA">
        <w:rPr>
          <w:rFonts w:ascii="Times New Roman" w:hAnsi="Times New Roman"/>
          <w:color w:val="000000" w:themeColor="text1"/>
          <w:sz w:val="28"/>
          <w:szCs w:val="28"/>
        </w:rPr>
        <w:t>позволяет в полном объеме использовать информацию и сведения, содержащиеся в документах, для предоставления государственной услуги;</w:t>
      </w:r>
    </w:p>
    <w:p w:rsidR="00205786" w:rsidRPr="005278FA" w:rsidRDefault="006D78E2" w:rsidP="00A5171D">
      <w:pPr>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представленные документы или сведения утратили силу </w:t>
      </w:r>
      <w:r w:rsidR="000D639F" w:rsidRPr="005278FA">
        <w:rPr>
          <w:rFonts w:ascii="Times New Roman" w:hAnsi="Times New Roman"/>
          <w:color w:val="000000" w:themeColor="text1"/>
          <w:sz w:val="28"/>
          <w:szCs w:val="28"/>
        </w:rPr>
        <w:t>на момент обращения за услугой.</w:t>
      </w:r>
    </w:p>
    <w:p w:rsidR="00ED514E" w:rsidRDefault="00ED514E" w:rsidP="000343AE">
      <w:pPr>
        <w:spacing w:after="0" w:line="240" w:lineRule="auto"/>
        <w:contextualSpacing/>
        <w:jc w:val="both"/>
        <w:rPr>
          <w:rFonts w:ascii="Times New Roman" w:hAnsi="Times New Roman"/>
          <w:color w:val="000000" w:themeColor="text1"/>
          <w:sz w:val="28"/>
          <w:szCs w:val="28"/>
        </w:rPr>
      </w:pPr>
    </w:p>
    <w:p w:rsidR="000D639F" w:rsidRPr="005278FA" w:rsidRDefault="000343AE" w:rsidP="000343AE">
      <w:pPr>
        <w:spacing w:after="0" w:line="240" w:lineRule="auto"/>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2.</w:t>
      </w:r>
      <w:r w:rsidR="005B7766" w:rsidRPr="005278FA">
        <w:rPr>
          <w:rFonts w:ascii="Times New Roman" w:hAnsi="Times New Roman"/>
          <w:color w:val="000000" w:themeColor="text1"/>
          <w:sz w:val="28"/>
          <w:szCs w:val="28"/>
        </w:rPr>
        <w:t xml:space="preserve">16. </w:t>
      </w:r>
      <w:r w:rsidR="00D338BA" w:rsidRPr="005278FA">
        <w:rPr>
          <w:rFonts w:ascii="Times New Roman" w:hAnsi="Times New Roman"/>
          <w:color w:val="000000" w:themeColor="text1"/>
          <w:sz w:val="28"/>
          <w:szCs w:val="28"/>
        </w:rPr>
        <w:t>Решение об отказе в приеме документов, необходимых для получения государственной услуги, с указанием причин отказа, оформляется в соответствии с формой, установленной в приложении № 1</w:t>
      </w:r>
      <w:r w:rsidR="00C569A6" w:rsidRPr="005278FA">
        <w:rPr>
          <w:rFonts w:ascii="Times New Roman" w:hAnsi="Times New Roman"/>
          <w:color w:val="000000" w:themeColor="text1"/>
          <w:sz w:val="28"/>
          <w:szCs w:val="28"/>
        </w:rPr>
        <w:t xml:space="preserve"> к Регламенту и предоставляется заявителю.</w:t>
      </w:r>
    </w:p>
    <w:p w:rsidR="00ED514E" w:rsidRDefault="00ED514E" w:rsidP="00112D71">
      <w:pPr>
        <w:tabs>
          <w:tab w:val="left" w:pos="5723"/>
        </w:tabs>
        <w:spacing w:after="0" w:line="240" w:lineRule="auto"/>
        <w:ind w:firstLine="567"/>
        <w:contextualSpacing/>
        <w:jc w:val="both"/>
        <w:rPr>
          <w:rFonts w:ascii="Times New Roman" w:hAnsi="Times New Roman"/>
          <w:color w:val="000000" w:themeColor="text1"/>
          <w:sz w:val="28"/>
          <w:szCs w:val="28"/>
        </w:rPr>
      </w:pPr>
    </w:p>
    <w:p w:rsidR="00112D71" w:rsidRDefault="00C27579" w:rsidP="00112D71">
      <w:pPr>
        <w:tabs>
          <w:tab w:val="left" w:pos="5723"/>
        </w:tabs>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Анкета гражданина, заполненная с нарушением установленных требований, возвращается гражданину в день предост</w:t>
      </w:r>
      <w:r w:rsidR="00827C48" w:rsidRPr="005278FA">
        <w:rPr>
          <w:rFonts w:ascii="Times New Roman" w:hAnsi="Times New Roman"/>
          <w:color w:val="000000" w:themeColor="text1"/>
          <w:sz w:val="28"/>
          <w:szCs w:val="28"/>
        </w:rPr>
        <w:t>авления.</w:t>
      </w:r>
    </w:p>
    <w:p w:rsidR="00112D71" w:rsidRDefault="00112D71" w:rsidP="00112D71">
      <w:pPr>
        <w:tabs>
          <w:tab w:val="left" w:pos="5723"/>
        </w:tabs>
        <w:spacing w:after="0" w:line="240" w:lineRule="auto"/>
        <w:ind w:firstLine="567"/>
        <w:contextualSpacing/>
        <w:jc w:val="both"/>
        <w:rPr>
          <w:rFonts w:ascii="Times New Roman" w:hAnsi="Times New Roman"/>
          <w:color w:val="000000" w:themeColor="text1"/>
          <w:sz w:val="28"/>
          <w:szCs w:val="28"/>
        </w:rPr>
      </w:pPr>
    </w:p>
    <w:p w:rsidR="00C569A6" w:rsidRPr="005278FA" w:rsidRDefault="000343AE" w:rsidP="00112D71">
      <w:pPr>
        <w:tabs>
          <w:tab w:val="left" w:pos="5723"/>
        </w:tabs>
        <w:spacing w:after="0" w:line="240" w:lineRule="auto"/>
        <w:ind w:firstLine="567"/>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2.</w:t>
      </w:r>
      <w:r w:rsidR="000D639F" w:rsidRPr="005278FA">
        <w:rPr>
          <w:rFonts w:ascii="Times New Roman" w:hAnsi="Times New Roman"/>
          <w:color w:val="000000" w:themeColor="text1"/>
          <w:sz w:val="28"/>
          <w:szCs w:val="28"/>
        </w:rPr>
        <w:t>17</w:t>
      </w:r>
      <w:r w:rsidR="005B7766" w:rsidRPr="005278FA">
        <w:rPr>
          <w:rFonts w:ascii="Times New Roman" w:hAnsi="Times New Roman"/>
          <w:color w:val="000000" w:themeColor="text1"/>
          <w:sz w:val="28"/>
          <w:szCs w:val="28"/>
        </w:rPr>
        <w:t xml:space="preserve">. </w:t>
      </w:r>
      <w:r w:rsidR="00C569A6" w:rsidRPr="005278FA">
        <w:rPr>
          <w:rFonts w:ascii="Times New Roman" w:hAnsi="Times New Roman"/>
          <w:color w:val="000000" w:themeColor="text1"/>
          <w:sz w:val="28"/>
          <w:szCs w:val="28"/>
        </w:rPr>
        <w:t>Запрещается отказывать в приеме заявления и иных документов, необходимых для предоставления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Республиканском портале, на сайте Министерства.</w:t>
      </w:r>
    </w:p>
    <w:p w:rsidR="00205786" w:rsidRPr="005278FA" w:rsidRDefault="00205786" w:rsidP="00A5171D">
      <w:pPr>
        <w:spacing w:after="0" w:line="240" w:lineRule="auto"/>
        <w:ind w:firstLine="567"/>
        <w:contextualSpacing/>
        <w:jc w:val="both"/>
        <w:rPr>
          <w:rFonts w:ascii="Times New Roman" w:hAnsi="Times New Roman"/>
          <w:color w:val="000000" w:themeColor="text1"/>
          <w:sz w:val="28"/>
          <w:szCs w:val="28"/>
        </w:rPr>
      </w:pPr>
    </w:p>
    <w:p w:rsidR="00C760B6" w:rsidRDefault="000343AE" w:rsidP="00A5171D">
      <w:pPr>
        <w:tabs>
          <w:tab w:val="left" w:pos="5723"/>
        </w:tabs>
        <w:spacing w:after="0" w:line="240" w:lineRule="auto"/>
        <w:ind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2.18 </w:t>
      </w:r>
      <w:r w:rsidR="00C760B6" w:rsidRPr="005278FA">
        <w:rPr>
          <w:rFonts w:ascii="Times New Roman" w:hAnsi="Times New Roman"/>
          <w:color w:val="000000" w:themeColor="text1"/>
          <w:sz w:val="28"/>
          <w:szCs w:val="28"/>
        </w:rPr>
        <w:t>Исчерпывающий перечень оснований для приостановления или отказа в предоставлении государственной услуги.</w:t>
      </w:r>
    </w:p>
    <w:p w:rsidR="00C666E0" w:rsidRPr="005278FA" w:rsidRDefault="00C666E0" w:rsidP="00A5171D">
      <w:pPr>
        <w:tabs>
          <w:tab w:val="left" w:pos="5723"/>
        </w:tabs>
        <w:spacing w:after="0" w:line="240" w:lineRule="auto"/>
        <w:ind w:firstLine="709"/>
        <w:contextualSpacing/>
        <w:jc w:val="both"/>
        <w:rPr>
          <w:rFonts w:ascii="Times New Roman" w:hAnsi="Times New Roman"/>
          <w:color w:val="000000" w:themeColor="text1"/>
          <w:sz w:val="28"/>
          <w:szCs w:val="28"/>
        </w:rPr>
      </w:pPr>
    </w:p>
    <w:p w:rsidR="005276FC" w:rsidRPr="005278FA" w:rsidRDefault="00C760B6" w:rsidP="00602DE8">
      <w:pPr>
        <w:spacing w:after="0" w:line="240" w:lineRule="auto"/>
        <w:ind w:firstLine="708"/>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Основанием для приостановления предоставления государственной услуги в части предоставления гражданам информации о детях, оставшихся без попечения родителей, из федерального банка данных о детях для передачи их на воспитание в семьи граждан в соответствии с пунктом 68 Порядка </w:t>
      </w:r>
      <w:r w:rsidR="002D76E6" w:rsidRPr="005278FA">
        <w:rPr>
          <w:rFonts w:ascii="Times New Roman" w:hAnsi="Times New Roman"/>
          <w:color w:val="000000" w:themeColor="text1"/>
          <w:sz w:val="28"/>
          <w:szCs w:val="28"/>
        </w:rPr>
        <w:t xml:space="preserve">является неявка </w:t>
      </w:r>
      <w:r w:rsidRPr="005278FA">
        <w:rPr>
          <w:rFonts w:ascii="Times New Roman" w:hAnsi="Times New Roman"/>
          <w:color w:val="000000" w:themeColor="text1"/>
          <w:sz w:val="28"/>
          <w:szCs w:val="28"/>
        </w:rPr>
        <w:t>заявителя - гражданина Российской Федерации, дважды получившего уведомление о поступлении в региональный банк данных о детях новых сведений о детях, соответствующих его пожеланиям, для ознакомления со сведениями о детях.</w:t>
      </w:r>
    </w:p>
    <w:p w:rsidR="005276FC" w:rsidRPr="005278FA" w:rsidRDefault="005276FC" w:rsidP="00A5171D">
      <w:pPr>
        <w:spacing w:after="0" w:line="240" w:lineRule="auto"/>
        <w:contextualSpacing/>
        <w:jc w:val="both"/>
        <w:rPr>
          <w:rFonts w:ascii="Times New Roman" w:hAnsi="Times New Roman"/>
          <w:color w:val="000000" w:themeColor="text1"/>
          <w:sz w:val="28"/>
          <w:szCs w:val="28"/>
        </w:rPr>
      </w:pPr>
    </w:p>
    <w:p w:rsidR="000343AE" w:rsidRDefault="000343AE" w:rsidP="00A5171D">
      <w:pPr>
        <w:spacing w:after="0" w:line="240" w:lineRule="auto"/>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2.</w:t>
      </w:r>
      <w:r w:rsidR="005B7766" w:rsidRPr="005278FA">
        <w:rPr>
          <w:rFonts w:ascii="Times New Roman" w:hAnsi="Times New Roman"/>
          <w:color w:val="000000" w:themeColor="text1"/>
          <w:sz w:val="28"/>
          <w:szCs w:val="28"/>
        </w:rPr>
        <w:t>19</w:t>
      </w:r>
      <w:r w:rsidR="007E7F9F" w:rsidRPr="005278FA">
        <w:rPr>
          <w:rFonts w:ascii="Times New Roman" w:hAnsi="Times New Roman"/>
          <w:color w:val="000000" w:themeColor="text1"/>
          <w:sz w:val="28"/>
          <w:szCs w:val="28"/>
        </w:rPr>
        <w:t>.</w:t>
      </w:r>
      <w:r w:rsidR="00C760B6" w:rsidRPr="005278FA">
        <w:rPr>
          <w:rFonts w:ascii="Times New Roman" w:hAnsi="Times New Roman"/>
          <w:color w:val="000000" w:themeColor="text1"/>
          <w:sz w:val="28"/>
          <w:szCs w:val="28"/>
        </w:rPr>
        <w:t xml:space="preserve"> Перечень оснований для отказа в предоставление государственной услуги:</w:t>
      </w:r>
    </w:p>
    <w:p w:rsidR="000343AE" w:rsidRDefault="000343AE" w:rsidP="00A5171D">
      <w:pPr>
        <w:spacing w:after="0" w:line="240" w:lineRule="auto"/>
        <w:contextualSpacing/>
        <w:jc w:val="both"/>
        <w:rPr>
          <w:rFonts w:ascii="Times New Roman" w:hAnsi="Times New Roman"/>
          <w:color w:val="000000" w:themeColor="text1"/>
          <w:sz w:val="28"/>
          <w:szCs w:val="28"/>
        </w:rPr>
      </w:pPr>
    </w:p>
    <w:p w:rsidR="000343AE" w:rsidRDefault="00D915A7" w:rsidP="000343AE">
      <w:pPr>
        <w:spacing w:after="0" w:line="240" w:lineRule="auto"/>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отсутствие документов, указанных в пункте </w:t>
      </w:r>
      <w:r w:rsidR="00112D71">
        <w:rPr>
          <w:rFonts w:ascii="Times New Roman" w:hAnsi="Times New Roman"/>
          <w:color w:val="000000" w:themeColor="text1"/>
          <w:sz w:val="28"/>
          <w:szCs w:val="28"/>
        </w:rPr>
        <w:t>2.</w:t>
      </w:r>
      <w:r w:rsidRPr="005278FA">
        <w:rPr>
          <w:rFonts w:ascii="Times New Roman" w:hAnsi="Times New Roman"/>
          <w:color w:val="000000" w:themeColor="text1"/>
          <w:sz w:val="28"/>
          <w:szCs w:val="28"/>
        </w:rPr>
        <w:t>8</w:t>
      </w:r>
      <w:r w:rsidR="00112D71">
        <w:rPr>
          <w:rFonts w:ascii="Times New Roman" w:hAnsi="Times New Roman"/>
          <w:color w:val="000000" w:themeColor="text1"/>
          <w:sz w:val="28"/>
          <w:szCs w:val="28"/>
        </w:rPr>
        <w:t>.</w:t>
      </w:r>
      <w:r w:rsidRPr="005278FA">
        <w:rPr>
          <w:rFonts w:ascii="Times New Roman" w:hAnsi="Times New Roman"/>
          <w:color w:val="000000" w:themeColor="text1"/>
          <w:sz w:val="28"/>
          <w:szCs w:val="28"/>
        </w:rPr>
        <w:t xml:space="preserve"> Регламента, а также документов, указанных в пунктах </w:t>
      </w:r>
      <w:r w:rsidR="00112D71">
        <w:rPr>
          <w:rFonts w:ascii="Times New Roman" w:hAnsi="Times New Roman"/>
          <w:color w:val="000000" w:themeColor="text1"/>
          <w:sz w:val="28"/>
          <w:szCs w:val="28"/>
        </w:rPr>
        <w:t>2.</w:t>
      </w:r>
      <w:r w:rsidR="009628D8" w:rsidRPr="005278FA">
        <w:rPr>
          <w:rFonts w:ascii="Times New Roman" w:hAnsi="Times New Roman"/>
          <w:color w:val="000000" w:themeColor="text1"/>
          <w:sz w:val="28"/>
          <w:szCs w:val="28"/>
        </w:rPr>
        <w:t>9-</w:t>
      </w:r>
      <w:r w:rsidR="00112D71">
        <w:rPr>
          <w:rFonts w:ascii="Times New Roman" w:hAnsi="Times New Roman"/>
          <w:color w:val="000000" w:themeColor="text1"/>
          <w:sz w:val="28"/>
          <w:szCs w:val="28"/>
        </w:rPr>
        <w:t>2.</w:t>
      </w:r>
      <w:r w:rsidR="009628D8" w:rsidRPr="005278FA">
        <w:rPr>
          <w:rFonts w:ascii="Times New Roman" w:hAnsi="Times New Roman"/>
          <w:color w:val="000000" w:themeColor="text1"/>
          <w:sz w:val="28"/>
          <w:szCs w:val="28"/>
        </w:rPr>
        <w:t>12</w:t>
      </w:r>
      <w:r w:rsidRPr="005278FA">
        <w:rPr>
          <w:rFonts w:ascii="Times New Roman" w:hAnsi="Times New Roman"/>
          <w:color w:val="000000" w:themeColor="text1"/>
          <w:sz w:val="28"/>
          <w:szCs w:val="28"/>
        </w:rPr>
        <w:t xml:space="preserve"> настоящего Регламента для отдельных категорий заявителей, установленных соответствующими пунктами;</w:t>
      </w:r>
    </w:p>
    <w:p w:rsidR="000343AE" w:rsidRDefault="000343AE" w:rsidP="000343AE">
      <w:pPr>
        <w:spacing w:after="0" w:line="240" w:lineRule="auto"/>
        <w:contextualSpacing/>
        <w:jc w:val="both"/>
        <w:rPr>
          <w:rFonts w:ascii="Times New Roman" w:hAnsi="Times New Roman"/>
          <w:color w:val="000000" w:themeColor="text1"/>
          <w:sz w:val="28"/>
          <w:szCs w:val="28"/>
        </w:rPr>
      </w:pPr>
    </w:p>
    <w:p w:rsidR="00C760B6" w:rsidRDefault="00C760B6" w:rsidP="000343AE">
      <w:pPr>
        <w:spacing w:after="0" w:line="240" w:lineRule="auto"/>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несоответствие содержания или оформления документов, представленных заявителем, требованиям, установленным пунктом </w:t>
      </w:r>
      <w:r w:rsidR="00112D71">
        <w:rPr>
          <w:rFonts w:ascii="Times New Roman" w:hAnsi="Times New Roman"/>
          <w:color w:val="000000" w:themeColor="text1"/>
          <w:sz w:val="28"/>
          <w:szCs w:val="28"/>
        </w:rPr>
        <w:t>2.</w:t>
      </w:r>
      <w:r w:rsidR="00DA2134" w:rsidRPr="005278FA">
        <w:rPr>
          <w:rFonts w:ascii="Times New Roman" w:hAnsi="Times New Roman"/>
          <w:color w:val="000000" w:themeColor="text1"/>
          <w:sz w:val="28"/>
          <w:szCs w:val="28"/>
        </w:rPr>
        <w:t>8-</w:t>
      </w:r>
      <w:r w:rsidR="00112D71">
        <w:rPr>
          <w:rFonts w:ascii="Times New Roman" w:hAnsi="Times New Roman"/>
          <w:color w:val="000000" w:themeColor="text1"/>
          <w:sz w:val="28"/>
          <w:szCs w:val="28"/>
        </w:rPr>
        <w:t>2.</w:t>
      </w:r>
      <w:r w:rsidR="00DA2134" w:rsidRPr="005278FA">
        <w:rPr>
          <w:rFonts w:ascii="Times New Roman" w:hAnsi="Times New Roman"/>
          <w:color w:val="000000" w:themeColor="text1"/>
          <w:sz w:val="28"/>
          <w:szCs w:val="28"/>
        </w:rPr>
        <w:t>12</w:t>
      </w:r>
      <w:r w:rsidRPr="005278FA">
        <w:rPr>
          <w:rFonts w:ascii="Times New Roman" w:hAnsi="Times New Roman"/>
          <w:color w:val="000000" w:themeColor="text1"/>
          <w:sz w:val="28"/>
          <w:szCs w:val="28"/>
        </w:rPr>
        <w:t xml:space="preserve"> настоящего Регламента.</w:t>
      </w:r>
    </w:p>
    <w:p w:rsidR="000343AE" w:rsidRDefault="000343AE" w:rsidP="000343AE">
      <w:pPr>
        <w:spacing w:after="0" w:line="240" w:lineRule="auto"/>
        <w:contextualSpacing/>
        <w:jc w:val="both"/>
        <w:rPr>
          <w:rFonts w:ascii="Times New Roman" w:hAnsi="Times New Roman"/>
          <w:color w:val="000000" w:themeColor="text1"/>
          <w:sz w:val="28"/>
          <w:szCs w:val="28"/>
        </w:rPr>
      </w:pPr>
    </w:p>
    <w:p w:rsidR="000343AE" w:rsidRDefault="000343AE" w:rsidP="000343AE">
      <w:pPr>
        <w:spacing w:after="0" w:line="240" w:lineRule="auto"/>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2.</w:t>
      </w:r>
      <w:r w:rsidR="005B7766" w:rsidRPr="005278FA">
        <w:rPr>
          <w:rFonts w:ascii="Times New Roman" w:hAnsi="Times New Roman"/>
          <w:color w:val="000000" w:themeColor="text1"/>
          <w:sz w:val="28"/>
          <w:szCs w:val="28"/>
        </w:rPr>
        <w:t>20</w:t>
      </w:r>
      <w:r w:rsidR="00C760B6" w:rsidRPr="005278FA">
        <w:rPr>
          <w:rFonts w:ascii="Times New Roman" w:hAnsi="Times New Roman"/>
          <w:color w:val="000000" w:themeColor="text1"/>
          <w:sz w:val="28"/>
          <w:szCs w:val="28"/>
        </w:rPr>
        <w:t xml:space="preserve">. Решение об </w:t>
      </w:r>
      <w:r w:rsidR="0071347B" w:rsidRPr="005278FA">
        <w:rPr>
          <w:rFonts w:ascii="Times New Roman" w:hAnsi="Times New Roman"/>
          <w:color w:val="000000" w:themeColor="text1"/>
          <w:sz w:val="28"/>
          <w:szCs w:val="28"/>
        </w:rPr>
        <w:t>приостановке</w:t>
      </w:r>
      <w:r w:rsidR="00C760B6" w:rsidRPr="005278FA">
        <w:rPr>
          <w:rFonts w:ascii="Times New Roman" w:hAnsi="Times New Roman"/>
          <w:color w:val="000000" w:themeColor="text1"/>
          <w:sz w:val="28"/>
          <w:szCs w:val="28"/>
        </w:rPr>
        <w:t xml:space="preserve"> в предоставлении государственной услуги с указанием причин отказа оформляется в соответствии с</w:t>
      </w:r>
      <w:r w:rsidR="002D76E6" w:rsidRPr="005278FA">
        <w:rPr>
          <w:rFonts w:ascii="Times New Roman" w:hAnsi="Times New Roman"/>
          <w:color w:val="000000" w:themeColor="text1"/>
          <w:sz w:val="28"/>
          <w:szCs w:val="28"/>
        </w:rPr>
        <w:t xml:space="preserve"> Порядком</w:t>
      </w:r>
      <w:r w:rsidR="00C760B6" w:rsidRPr="005278FA">
        <w:rPr>
          <w:rFonts w:ascii="Times New Roman" w:hAnsi="Times New Roman"/>
          <w:color w:val="000000" w:themeColor="text1"/>
          <w:sz w:val="28"/>
          <w:szCs w:val="28"/>
        </w:rPr>
        <w:t>.</w:t>
      </w:r>
    </w:p>
    <w:p w:rsidR="000343AE" w:rsidRDefault="000343AE" w:rsidP="000343AE">
      <w:pPr>
        <w:spacing w:after="0" w:line="240" w:lineRule="auto"/>
        <w:contextualSpacing/>
        <w:jc w:val="both"/>
        <w:rPr>
          <w:rFonts w:ascii="Times New Roman" w:hAnsi="Times New Roman"/>
          <w:color w:val="000000" w:themeColor="text1"/>
          <w:sz w:val="28"/>
          <w:szCs w:val="28"/>
        </w:rPr>
      </w:pPr>
    </w:p>
    <w:p w:rsidR="00866CE6" w:rsidRPr="005278FA" w:rsidRDefault="000343AE" w:rsidP="000343AE">
      <w:pPr>
        <w:spacing w:after="0" w:line="240" w:lineRule="auto"/>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2.21. </w:t>
      </w:r>
      <w:r w:rsidR="00866CE6" w:rsidRPr="005278FA">
        <w:rPr>
          <w:rFonts w:ascii="Times New Roman" w:hAnsi="Times New Roman"/>
          <w:color w:val="000000" w:themeColor="text1"/>
          <w:sz w:val="28"/>
          <w:szCs w:val="28"/>
        </w:rPr>
        <w:t xml:space="preserve">Размер </w:t>
      </w:r>
      <w:r w:rsidR="00CF619C" w:rsidRPr="005278FA">
        <w:rPr>
          <w:rFonts w:ascii="Times New Roman" w:hAnsi="Times New Roman"/>
          <w:color w:val="000000" w:themeColor="text1"/>
          <w:sz w:val="28"/>
          <w:szCs w:val="28"/>
        </w:rPr>
        <w:t xml:space="preserve">государственной пошлины или иной </w:t>
      </w:r>
      <w:r w:rsidR="00866CE6" w:rsidRPr="005278FA">
        <w:rPr>
          <w:rFonts w:ascii="Times New Roman" w:hAnsi="Times New Roman"/>
          <w:color w:val="000000" w:themeColor="text1"/>
          <w:sz w:val="28"/>
          <w:szCs w:val="28"/>
        </w:rPr>
        <w:t>платы, взимаемой с заявителя при предост</w:t>
      </w:r>
      <w:r w:rsidR="00205786" w:rsidRPr="005278FA">
        <w:rPr>
          <w:rFonts w:ascii="Times New Roman" w:hAnsi="Times New Roman"/>
          <w:color w:val="000000" w:themeColor="text1"/>
          <w:sz w:val="28"/>
          <w:szCs w:val="28"/>
        </w:rPr>
        <w:t>авлении государственной услуги.</w:t>
      </w:r>
    </w:p>
    <w:p w:rsidR="000343AE" w:rsidRDefault="000343AE" w:rsidP="00602DE8">
      <w:pPr>
        <w:spacing w:after="0" w:line="240" w:lineRule="auto"/>
        <w:ind w:right="160" w:firstLine="708"/>
        <w:contextualSpacing/>
        <w:jc w:val="both"/>
        <w:rPr>
          <w:rFonts w:ascii="Times New Roman" w:hAnsi="Times New Roman"/>
          <w:color w:val="000000" w:themeColor="text1"/>
          <w:sz w:val="28"/>
          <w:szCs w:val="28"/>
        </w:rPr>
      </w:pPr>
    </w:p>
    <w:p w:rsidR="00866CE6" w:rsidRDefault="00866CE6" w:rsidP="000343AE">
      <w:pPr>
        <w:spacing w:after="0" w:line="240" w:lineRule="auto"/>
        <w:ind w:right="160"/>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Государственная услуга предоставляется на безвозмездной основе.</w:t>
      </w:r>
    </w:p>
    <w:p w:rsidR="000343AE" w:rsidRPr="005278FA" w:rsidRDefault="000343AE" w:rsidP="000343AE">
      <w:pPr>
        <w:spacing w:after="0" w:line="240" w:lineRule="auto"/>
        <w:ind w:right="160"/>
        <w:contextualSpacing/>
        <w:jc w:val="both"/>
        <w:rPr>
          <w:rFonts w:ascii="Times New Roman" w:hAnsi="Times New Roman"/>
          <w:color w:val="000000" w:themeColor="text1"/>
          <w:sz w:val="28"/>
          <w:szCs w:val="28"/>
        </w:rPr>
      </w:pPr>
    </w:p>
    <w:p w:rsidR="000343AE" w:rsidRDefault="000343AE" w:rsidP="00602DE8">
      <w:pPr>
        <w:shd w:val="clear" w:color="auto" w:fill="FFFFFF"/>
        <w:spacing w:before="100" w:beforeAutospacing="1" w:after="100" w:afterAutospacing="1" w:line="240" w:lineRule="auto"/>
        <w:ind w:firstLine="708"/>
        <w:contextualSpacing/>
        <w:jc w:val="both"/>
        <w:rPr>
          <w:rFonts w:ascii="Times New Roman" w:eastAsia="Times New Roman" w:hAnsi="Times New Roman"/>
          <w:color w:val="000000" w:themeColor="text1"/>
          <w:sz w:val="28"/>
          <w:szCs w:val="28"/>
        </w:rPr>
      </w:pPr>
    </w:p>
    <w:p w:rsidR="000343AE" w:rsidRDefault="000343AE" w:rsidP="000343AE">
      <w:pPr>
        <w:shd w:val="clear" w:color="auto" w:fill="FFFFFF"/>
        <w:spacing w:before="100" w:beforeAutospacing="1" w:after="100" w:afterAutospacing="1" w:line="240" w:lineRule="auto"/>
        <w:contextualSpacing/>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 xml:space="preserve">2.22. </w:t>
      </w:r>
      <w:r w:rsidR="00E45F4D" w:rsidRPr="005278FA">
        <w:rPr>
          <w:rFonts w:ascii="Times New Roman" w:eastAsia="Times New Roman" w:hAnsi="Times New Roman"/>
          <w:color w:val="000000" w:themeColor="text1"/>
          <w:sz w:val="28"/>
          <w:szCs w:val="28"/>
        </w:rPr>
        <w:t>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r w:rsidR="00602DE8" w:rsidRPr="005278FA">
        <w:rPr>
          <w:rFonts w:ascii="Times New Roman" w:eastAsia="Times New Roman" w:hAnsi="Times New Roman"/>
          <w:color w:val="000000" w:themeColor="text1"/>
          <w:sz w:val="28"/>
          <w:szCs w:val="28"/>
        </w:rPr>
        <w:t>.</w:t>
      </w:r>
    </w:p>
    <w:p w:rsidR="000343AE" w:rsidRDefault="000343AE" w:rsidP="000343AE">
      <w:pPr>
        <w:shd w:val="clear" w:color="auto" w:fill="FFFFFF"/>
        <w:spacing w:before="100" w:beforeAutospacing="1" w:after="100" w:afterAutospacing="1" w:line="240" w:lineRule="auto"/>
        <w:contextualSpacing/>
        <w:jc w:val="both"/>
        <w:rPr>
          <w:rFonts w:ascii="Times New Roman" w:eastAsia="Times New Roman" w:hAnsi="Times New Roman"/>
          <w:color w:val="000000" w:themeColor="text1"/>
          <w:sz w:val="28"/>
          <w:szCs w:val="28"/>
        </w:rPr>
      </w:pPr>
    </w:p>
    <w:p w:rsidR="000343AE" w:rsidRDefault="00E45F4D" w:rsidP="000343AE">
      <w:pPr>
        <w:shd w:val="clear" w:color="auto" w:fill="FFFFFF"/>
        <w:spacing w:before="100" w:beforeAutospacing="1" w:after="100" w:afterAutospacing="1" w:line="240" w:lineRule="auto"/>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lastRenderedPageBreak/>
        <w:t>Необходимыми и обязательными услугами для предоставления государственной услуги в части выдачи предварительных разрешений на усыновление детей являются медицинское освидетельствование с выдачей справки и прохождение специальной подготовки, в том числе выдача документа, подтверждающего ее прохождение, необходимого и обязательного для предоставления государственной услуги федеральными органами исполнительной власти в соответствии с </w:t>
      </w:r>
      <w:hyperlink r:id="rId18" w:anchor="/document/55171287/entry/2000" w:history="1">
        <w:r w:rsidRPr="005278FA">
          <w:rPr>
            <w:rFonts w:ascii="Times New Roman" w:eastAsia="Times New Roman" w:hAnsi="Times New Roman"/>
            <w:color w:val="000000" w:themeColor="text1"/>
            <w:sz w:val="28"/>
            <w:szCs w:val="28"/>
            <w:u w:val="single"/>
          </w:rPr>
          <w:t>Перечнем</w:t>
        </w:r>
      </w:hyperlink>
      <w:r w:rsidRPr="005278FA">
        <w:rPr>
          <w:rFonts w:ascii="Times New Roman" w:eastAsia="Times New Roman" w:hAnsi="Times New Roman"/>
          <w:color w:val="000000" w:themeColor="text1"/>
          <w:sz w:val="28"/>
          <w:szCs w:val="28"/>
        </w:rPr>
        <w:t> услуг.</w:t>
      </w:r>
    </w:p>
    <w:p w:rsidR="000343AE" w:rsidRDefault="000343AE" w:rsidP="000343AE">
      <w:pPr>
        <w:shd w:val="clear" w:color="auto" w:fill="FFFFFF"/>
        <w:spacing w:before="100" w:beforeAutospacing="1" w:after="100" w:afterAutospacing="1" w:line="240" w:lineRule="auto"/>
        <w:contextualSpacing/>
        <w:jc w:val="both"/>
        <w:rPr>
          <w:rFonts w:ascii="Times New Roman" w:eastAsia="Times New Roman" w:hAnsi="Times New Roman"/>
          <w:color w:val="000000" w:themeColor="text1"/>
          <w:sz w:val="28"/>
          <w:szCs w:val="28"/>
        </w:rPr>
      </w:pPr>
    </w:p>
    <w:p w:rsidR="00602DE8" w:rsidRPr="000343AE" w:rsidRDefault="00E9180A" w:rsidP="000343AE">
      <w:pPr>
        <w:shd w:val="clear" w:color="auto" w:fill="FFFFFF"/>
        <w:spacing w:before="100" w:beforeAutospacing="1" w:after="100" w:afterAutospacing="1" w:line="240" w:lineRule="auto"/>
        <w:contextualSpacing/>
        <w:jc w:val="both"/>
        <w:rPr>
          <w:rFonts w:ascii="Times New Roman" w:eastAsia="Times New Roman" w:hAnsi="Times New Roman"/>
          <w:color w:val="000000" w:themeColor="text1"/>
          <w:sz w:val="28"/>
          <w:szCs w:val="28"/>
        </w:rPr>
      </w:pPr>
      <w:r>
        <w:rPr>
          <w:rFonts w:ascii="Times New Roman" w:hAnsi="Times New Roman"/>
          <w:color w:val="000000" w:themeColor="text1"/>
          <w:sz w:val="28"/>
          <w:szCs w:val="28"/>
        </w:rPr>
        <w:t xml:space="preserve">2. </w:t>
      </w:r>
      <w:r w:rsidRPr="005278FA">
        <w:rPr>
          <w:rFonts w:ascii="Times New Roman" w:hAnsi="Times New Roman"/>
          <w:color w:val="000000" w:themeColor="text1"/>
          <w:sz w:val="28"/>
          <w:szCs w:val="28"/>
        </w:rPr>
        <w:t xml:space="preserve">23. </w:t>
      </w:r>
      <w:r w:rsidR="00E45F4D" w:rsidRPr="005278FA">
        <w:rPr>
          <w:rFonts w:ascii="Times New Roman" w:hAnsi="Times New Roman"/>
          <w:color w:val="000000" w:themeColor="text1"/>
          <w:sz w:val="28"/>
          <w:szCs w:val="28"/>
        </w:rPr>
        <w:t>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r w:rsidR="00602DE8" w:rsidRPr="005278FA">
        <w:rPr>
          <w:rFonts w:ascii="Times New Roman" w:hAnsi="Times New Roman"/>
          <w:color w:val="000000" w:themeColor="text1"/>
          <w:sz w:val="28"/>
          <w:szCs w:val="28"/>
        </w:rPr>
        <w:t>.</w:t>
      </w:r>
    </w:p>
    <w:p w:rsidR="000343AE" w:rsidRDefault="000343AE" w:rsidP="00602DE8">
      <w:pPr>
        <w:shd w:val="clear" w:color="auto" w:fill="FFFFFF"/>
        <w:spacing w:before="100" w:beforeAutospacing="1" w:after="100" w:afterAutospacing="1" w:line="240" w:lineRule="auto"/>
        <w:ind w:firstLine="708"/>
        <w:contextualSpacing/>
        <w:jc w:val="both"/>
        <w:rPr>
          <w:rFonts w:ascii="Times New Roman" w:hAnsi="Times New Roman"/>
          <w:color w:val="000000" w:themeColor="text1"/>
          <w:sz w:val="28"/>
          <w:szCs w:val="28"/>
        </w:rPr>
      </w:pPr>
    </w:p>
    <w:p w:rsidR="00112D71" w:rsidRDefault="00E45F4D" w:rsidP="00E9180A">
      <w:pPr>
        <w:shd w:val="clear" w:color="auto" w:fill="FFFFFF"/>
        <w:spacing w:before="100" w:beforeAutospacing="1" w:after="100" w:afterAutospacing="1" w:line="240" w:lineRule="auto"/>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методика расчета размера такой платы не предусмотрены.</w:t>
      </w:r>
    </w:p>
    <w:p w:rsidR="00112D71" w:rsidRDefault="00112D71" w:rsidP="00E9180A">
      <w:pPr>
        <w:shd w:val="clear" w:color="auto" w:fill="FFFFFF"/>
        <w:spacing w:before="100" w:beforeAutospacing="1" w:after="100" w:afterAutospacing="1" w:line="240" w:lineRule="auto"/>
        <w:contextualSpacing/>
        <w:jc w:val="both"/>
        <w:rPr>
          <w:rFonts w:ascii="Times New Roman" w:hAnsi="Times New Roman"/>
          <w:color w:val="000000" w:themeColor="text1"/>
          <w:sz w:val="28"/>
          <w:szCs w:val="28"/>
        </w:rPr>
      </w:pPr>
    </w:p>
    <w:p w:rsidR="00E9180A" w:rsidRDefault="00E9180A" w:rsidP="00E9180A">
      <w:pPr>
        <w:shd w:val="clear" w:color="auto" w:fill="FFFFFF"/>
        <w:spacing w:before="100" w:beforeAutospacing="1" w:after="100" w:afterAutospacing="1" w:line="240" w:lineRule="auto"/>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2.24. </w:t>
      </w:r>
      <w:r w:rsidR="00866CE6" w:rsidRPr="005278FA">
        <w:rPr>
          <w:rFonts w:ascii="Times New Roman" w:hAnsi="Times New Roman"/>
          <w:color w:val="000000" w:themeColor="text1"/>
          <w:sz w:val="28"/>
          <w:szCs w:val="28"/>
        </w:rPr>
        <w:t>Максимальный срок ожидания в очереди при подаче заявителем запроса о предоставлении государственной услуги и при получении результата предоставления государственной услуги.</w:t>
      </w:r>
    </w:p>
    <w:p w:rsidR="00E9180A" w:rsidRDefault="00E9180A" w:rsidP="00E9180A">
      <w:pPr>
        <w:shd w:val="clear" w:color="auto" w:fill="FFFFFF"/>
        <w:spacing w:before="100" w:beforeAutospacing="1" w:after="100" w:afterAutospacing="1" w:line="240" w:lineRule="auto"/>
        <w:contextualSpacing/>
        <w:jc w:val="both"/>
        <w:rPr>
          <w:rFonts w:ascii="Times New Roman" w:hAnsi="Times New Roman"/>
          <w:color w:val="000000" w:themeColor="text1"/>
          <w:sz w:val="28"/>
          <w:szCs w:val="28"/>
        </w:rPr>
      </w:pPr>
    </w:p>
    <w:p w:rsidR="00866CE6" w:rsidRPr="005278FA" w:rsidRDefault="00866CE6" w:rsidP="00E9180A">
      <w:pPr>
        <w:shd w:val="clear" w:color="auto" w:fill="FFFFFF"/>
        <w:spacing w:before="100" w:beforeAutospacing="1" w:after="100" w:afterAutospacing="1" w:line="240" w:lineRule="auto"/>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Максимальный срок ожидания приема (обслуживания) заявителя и получения результата предоставления государственной услуги не должен превышать 15 минут.</w:t>
      </w:r>
    </w:p>
    <w:p w:rsidR="00E9180A" w:rsidRDefault="00E9180A" w:rsidP="00E9180A">
      <w:pPr>
        <w:spacing w:after="0" w:line="240" w:lineRule="auto"/>
        <w:ind w:right="160"/>
        <w:contextualSpacing/>
        <w:jc w:val="both"/>
        <w:rPr>
          <w:rFonts w:ascii="Times New Roman" w:hAnsi="Times New Roman"/>
          <w:color w:val="000000" w:themeColor="text1"/>
          <w:sz w:val="28"/>
          <w:szCs w:val="28"/>
        </w:rPr>
      </w:pPr>
    </w:p>
    <w:p w:rsidR="00866CE6" w:rsidRPr="005278FA" w:rsidRDefault="00866CE6" w:rsidP="00E9180A">
      <w:pPr>
        <w:spacing w:after="0" w:line="240" w:lineRule="auto"/>
        <w:ind w:right="160"/>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Очередность для отдельных категорий заявителей не установлена.</w:t>
      </w:r>
    </w:p>
    <w:p w:rsidR="00E9180A" w:rsidRDefault="00E9180A" w:rsidP="00E9180A">
      <w:pPr>
        <w:spacing w:after="0" w:line="240" w:lineRule="auto"/>
        <w:ind w:right="160"/>
        <w:contextualSpacing/>
        <w:jc w:val="both"/>
        <w:rPr>
          <w:rFonts w:ascii="Times New Roman" w:hAnsi="Times New Roman"/>
          <w:color w:val="000000" w:themeColor="text1"/>
          <w:sz w:val="28"/>
          <w:szCs w:val="28"/>
        </w:rPr>
      </w:pPr>
    </w:p>
    <w:p w:rsidR="002D76E6" w:rsidRPr="005278FA" w:rsidRDefault="00E9180A" w:rsidP="00E9180A">
      <w:pPr>
        <w:spacing w:after="0" w:line="240" w:lineRule="auto"/>
        <w:ind w:right="160"/>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2.25. </w:t>
      </w:r>
      <w:r w:rsidR="0085781D" w:rsidRPr="005278FA">
        <w:rPr>
          <w:rFonts w:ascii="Times New Roman" w:hAnsi="Times New Roman"/>
          <w:color w:val="000000" w:themeColor="text1"/>
          <w:sz w:val="28"/>
          <w:szCs w:val="28"/>
        </w:rPr>
        <w:t>Срок регистрации запроса заявителя о предост</w:t>
      </w:r>
      <w:r w:rsidR="002D76E6" w:rsidRPr="005278FA">
        <w:rPr>
          <w:rFonts w:ascii="Times New Roman" w:hAnsi="Times New Roman"/>
          <w:color w:val="000000" w:themeColor="text1"/>
          <w:sz w:val="28"/>
          <w:szCs w:val="28"/>
        </w:rPr>
        <w:t>авлении государственной услуги.</w:t>
      </w:r>
    </w:p>
    <w:p w:rsidR="00E9180A" w:rsidRDefault="00E9180A" w:rsidP="00602DE8">
      <w:pPr>
        <w:spacing w:after="0" w:line="240" w:lineRule="auto"/>
        <w:ind w:firstLine="567"/>
        <w:contextualSpacing/>
        <w:jc w:val="both"/>
        <w:rPr>
          <w:rFonts w:ascii="Times New Roman" w:hAnsi="Times New Roman"/>
          <w:color w:val="000000" w:themeColor="text1"/>
          <w:sz w:val="28"/>
          <w:szCs w:val="28"/>
        </w:rPr>
      </w:pPr>
    </w:p>
    <w:p w:rsidR="00112D71" w:rsidRDefault="005276FC" w:rsidP="00112D71">
      <w:pPr>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Р</w:t>
      </w:r>
      <w:r w:rsidR="002D76E6" w:rsidRPr="005278FA">
        <w:rPr>
          <w:rFonts w:ascii="Times New Roman" w:hAnsi="Times New Roman"/>
          <w:color w:val="000000" w:themeColor="text1"/>
          <w:sz w:val="28"/>
          <w:szCs w:val="28"/>
        </w:rPr>
        <w:t xml:space="preserve">егистрация запроса осуществляется в день поступления запроса. </w:t>
      </w:r>
    </w:p>
    <w:p w:rsidR="00112D71" w:rsidRDefault="00112D71" w:rsidP="00112D71">
      <w:pPr>
        <w:spacing w:after="0" w:line="240" w:lineRule="auto"/>
        <w:contextualSpacing/>
        <w:jc w:val="both"/>
        <w:rPr>
          <w:rFonts w:ascii="Times New Roman" w:hAnsi="Times New Roman"/>
          <w:color w:val="000000" w:themeColor="text1"/>
          <w:sz w:val="28"/>
          <w:szCs w:val="28"/>
        </w:rPr>
      </w:pPr>
    </w:p>
    <w:p w:rsidR="00D347DE" w:rsidRDefault="00112D71" w:rsidP="00112D71">
      <w:pPr>
        <w:spacing w:after="0" w:line="240" w:lineRule="auto"/>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2.26. </w:t>
      </w:r>
      <w:r w:rsidR="00D347DE" w:rsidRPr="005278FA">
        <w:rPr>
          <w:rFonts w:ascii="Times New Roman" w:hAnsi="Times New Roman"/>
          <w:color w:val="000000" w:themeColor="text1"/>
          <w:sz w:val="28"/>
          <w:szCs w:val="28"/>
        </w:rPr>
        <w:t>Требования к помещениям, в которых предоставляются государственные услуги.</w:t>
      </w:r>
    </w:p>
    <w:p w:rsidR="00112D71" w:rsidRDefault="00112D71" w:rsidP="00112D71">
      <w:pPr>
        <w:spacing w:after="0" w:line="240" w:lineRule="auto"/>
        <w:contextualSpacing/>
        <w:jc w:val="both"/>
        <w:rPr>
          <w:rFonts w:ascii="Times New Roman" w:hAnsi="Times New Roman"/>
          <w:color w:val="000000" w:themeColor="text1"/>
          <w:sz w:val="28"/>
          <w:szCs w:val="28"/>
        </w:rPr>
      </w:pPr>
    </w:p>
    <w:p w:rsidR="00112D71" w:rsidRDefault="00ED514E" w:rsidP="00112D71">
      <w:pPr>
        <w:spacing w:after="0" w:line="240" w:lineRule="auto"/>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2.26.1. </w:t>
      </w:r>
      <w:r w:rsidR="00E721CB" w:rsidRPr="005278FA">
        <w:rPr>
          <w:rFonts w:ascii="Times New Roman" w:hAnsi="Times New Roman"/>
          <w:color w:val="000000" w:themeColor="text1"/>
          <w:sz w:val="28"/>
          <w:szCs w:val="28"/>
        </w:rPr>
        <w:t xml:space="preserve">Предоставление государственной услуги осуществляется в зданиях и помещениях, оборудованных противопожарной системой и системой пожаротушения. </w:t>
      </w:r>
    </w:p>
    <w:p w:rsidR="00112D71" w:rsidRDefault="00112D71" w:rsidP="00112D71">
      <w:pPr>
        <w:spacing w:after="0" w:line="240" w:lineRule="auto"/>
        <w:contextualSpacing/>
        <w:jc w:val="both"/>
        <w:rPr>
          <w:rFonts w:ascii="Times New Roman" w:hAnsi="Times New Roman"/>
          <w:color w:val="000000" w:themeColor="text1"/>
          <w:sz w:val="28"/>
          <w:szCs w:val="28"/>
        </w:rPr>
      </w:pPr>
    </w:p>
    <w:p w:rsidR="005276FC" w:rsidRDefault="00E721CB" w:rsidP="00112D71">
      <w:pPr>
        <w:spacing w:after="0" w:line="240" w:lineRule="auto"/>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Места приема заявителей оборудуются необходимой мебелью для оформления документов, информационными стендами.</w:t>
      </w:r>
    </w:p>
    <w:p w:rsidR="00112D71" w:rsidRDefault="00112D71" w:rsidP="00112D71">
      <w:pPr>
        <w:spacing w:after="0" w:line="240" w:lineRule="auto"/>
        <w:contextualSpacing/>
        <w:jc w:val="both"/>
        <w:rPr>
          <w:rFonts w:ascii="Times New Roman" w:hAnsi="Times New Roman"/>
          <w:color w:val="000000" w:themeColor="text1"/>
          <w:sz w:val="28"/>
          <w:szCs w:val="28"/>
        </w:rPr>
      </w:pPr>
    </w:p>
    <w:p w:rsidR="00E721CB" w:rsidRDefault="00E721CB" w:rsidP="00112D71">
      <w:pPr>
        <w:spacing w:after="0" w:line="240" w:lineRule="auto"/>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Визуальная, текстовая и мультимедийная информация о порядке предоставления государственной услуги размещается в удобных для заявителей местах, в том числе с учетом ограниченных возможностей инвалидов.</w:t>
      </w:r>
    </w:p>
    <w:p w:rsidR="00112D71" w:rsidRDefault="00112D71" w:rsidP="00112D71">
      <w:pPr>
        <w:spacing w:after="0" w:line="240" w:lineRule="auto"/>
        <w:contextualSpacing/>
        <w:jc w:val="both"/>
        <w:rPr>
          <w:rFonts w:ascii="Times New Roman" w:hAnsi="Times New Roman"/>
          <w:color w:val="000000" w:themeColor="text1"/>
          <w:sz w:val="28"/>
          <w:szCs w:val="28"/>
        </w:rPr>
      </w:pPr>
    </w:p>
    <w:p w:rsidR="00E721CB" w:rsidRDefault="00112D71" w:rsidP="00112D71">
      <w:pPr>
        <w:spacing w:after="0" w:line="240" w:lineRule="auto"/>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2.2</w:t>
      </w:r>
      <w:r w:rsidR="00ED514E">
        <w:rPr>
          <w:rFonts w:ascii="Times New Roman" w:hAnsi="Times New Roman"/>
          <w:color w:val="000000" w:themeColor="text1"/>
          <w:sz w:val="28"/>
          <w:szCs w:val="28"/>
        </w:rPr>
        <w:t>6</w:t>
      </w:r>
      <w:r w:rsidR="005276FC" w:rsidRPr="005278FA">
        <w:rPr>
          <w:rFonts w:ascii="Times New Roman" w:hAnsi="Times New Roman"/>
          <w:color w:val="000000" w:themeColor="text1"/>
          <w:sz w:val="28"/>
          <w:szCs w:val="28"/>
        </w:rPr>
        <w:t>.</w:t>
      </w:r>
      <w:r w:rsidR="00ED514E">
        <w:rPr>
          <w:rFonts w:ascii="Times New Roman" w:hAnsi="Times New Roman"/>
          <w:color w:val="000000" w:themeColor="text1"/>
          <w:sz w:val="28"/>
          <w:szCs w:val="28"/>
        </w:rPr>
        <w:t>2.</w:t>
      </w:r>
      <w:r w:rsidR="00383B19">
        <w:rPr>
          <w:rFonts w:ascii="Times New Roman" w:hAnsi="Times New Roman"/>
          <w:color w:val="000000" w:themeColor="text1"/>
          <w:sz w:val="28"/>
          <w:szCs w:val="28"/>
        </w:rPr>
        <w:t xml:space="preserve"> </w:t>
      </w:r>
      <w:r w:rsidR="00E721CB" w:rsidRPr="005278FA">
        <w:rPr>
          <w:rFonts w:ascii="Times New Roman" w:hAnsi="Times New Roman"/>
          <w:color w:val="000000" w:themeColor="text1"/>
          <w:sz w:val="28"/>
          <w:szCs w:val="28"/>
        </w:rPr>
        <w:t>В соответствии с законодательством о социальной защите инвалидов при предоставлении государственной услуги обеспечивается:</w:t>
      </w:r>
    </w:p>
    <w:p w:rsidR="00112D71" w:rsidRPr="005278FA" w:rsidRDefault="00112D71" w:rsidP="00112D71">
      <w:pPr>
        <w:spacing w:after="0" w:line="240" w:lineRule="auto"/>
        <w:contextualSpacing/>
        <w:jc w:val="both"/>
        <w:rPr>
          <w:rFonts w:ascii="Times New Roman" w:hAnsi="Times New Roman"/>
          <w:color w:val="000000" w:themeColor="text1"/>
          <w:sz w:val="28"/>
          <w:szCs w:val="28"/>
        </w:rPr>
      </w:pPr>
    </w:p>
    <w:p w:rsidR="00E721CB" w:rsidRPr="005278FA" w:rsidRDefault="00E721CB" w:rsidP="00A5171D">
      <w:pPr>
        <w:spacing w:after="0" w:line="240" w:lineRule="auto"/>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возможность беспрепятственного входа в помещения и выхода из них;</w:t>
      </w:r>
    </w:p>
    <w:p w:rsidR="00112D71" w:rsidRDefault="00112D71" w:rsidP="00112D71">
      <w:pPr>
        <w:spacing w:after="0" w:line="240" w:lineRule="auto"/>
        <w:contextualSpacing/>
        <w:jc w:val="both"/>
        <w:rPr>
          <w:rFonts w:ascii="Times New Roman" w:hAnsi="Times New Roman"/>
          <w:color w:val="000000" w:themeColor="text1"/>
          <w:sz w:val="28"/>
          <w:szCs w:val="28"/>
        </w:rPr>
      </w:pPr>
    </w:p>
    <w:p w:rsidR="00112D71" w:rsidRDefault="00E721CB" w:rsidP="00112D71">
      <w:pPr>
        <w:spacing w:after="0" w:line="240" w:lineRule="auto"/>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возможность самостоятельного передвижения по помещениям в целях доступа к месту предоставления государственной услуги, в том числе с помощью работников объекта;</w:t>
      </w:r>
    </w:p>
    <w:p w:rsidR="00112D71" w:rsidRDefault="00112D71" w:rsidP="00112D71">
      <w:pPr>
        <w:spacing w:after="0" w:line="240" w:lineRule="auto"/>
        <w:contextualSpacing/>
        <w:jc w:val="both"/>
        <w:rPr>
          <w:rFonts w:ascii="Times New Roman" w:hAnsi="Times New Roman"/>
          <w:color w:val="000000" w:themeColor="text1"/>
          <w:sz w:val="28"/>
          <w:szCs w:val="28"/>
        </w:rPr>
      </w:pPr>
    </w:p>
    <w:p w:rsidR="00112D71" w:rsidRDefault="00E721CB" w:rsidP="00112D71">
      <w:pPr>
        <w:spacing w:after="0" w:line="240" w:lineRule="auto"/>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возможность посадки в транспортное средство и высадки из него, в том числе с использованием кресла-коляски;</w:t>
      </w:r>
    </w:p>
    <w:p w:rsidR="00383B19" w:rsidRDefault="00383B19" w:rsidP="00112D71">
      <w:pPr>
        <w:spacing w:after="0" w:line="240" w:lineRule="auto"/>
        <w:contextualSpacing/>
        <w:jc w:val="both"/>
        <w:rPr>
          <w:rFonts w:ascii="Times New Roman" w:hAnsi="Times New Roman"/>
          <w:color w:val="000000" w:themeColor="text1"/>
          <w:sz w:val="28"/>
          <w:szCs w:val="28"/>
        </w:rPr>
      </w:pPr>
    </w:p>
    <w:p w:rsidR="00383B19" w:rsidRDefault="00E721CB" w:rsidP="00112D71">
      <w:pPr>
        <w:spacing w:after="0" w:line="240" w:lineRule="auto"/>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w:t>
      </w:r>
    </w:p>
    <w:p w:rsidR="00CA4FF7" w:rsidRDefault="00E721CB" w:rsidP="00112D71">
      <w:pPr>
        <w:spacing w:after="0" w:line="240" w:lineRule="auto"/>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надлежащее размещение оборудования и носите</w:t>
      </w:r>
      <w:r w:rsidR="00CA4FF7">
        <w:rPr>
          <w:rFonts w:ascii="Times New Roman" w:hAnsi="Times New Roman"/>
          <w:color w:val="000000" w:themeColor="text1"/>
          <w:sz w:val="28"/>
          <w:szCs w:val="28"/>
        </w:rPr>
        <w:t>лей информации, необходимых для</w:t>
      </w:r>
    </w:p>
    <w:p w:rsidR="00CA4FF7" w:rsidRDefault="00CA4FF7" w:rsidP="00112D71">
      <w:pPr>
        <w:spacing w:after="0" w:line="240" w:lineRule="auto"/>
        <w:contextualSpacing/>
        <w:jc w:val="both"/>
        <w:rPr>
          <w:rFonts w:ascii="Times New Roman" w:hAnsi="Times New Roman"/>
          <w:color w:val="000000" w:themeColor="text1"/>
          <w:sz w:val="28"/>
          <w:szCs w:val="28"/>
        </w:rPr>
      </w:pPr>
    </w:p>
    <w:p w:rsidR="00383B19" w:rsidRDefault="00E721CB" w:rsidP="00112D71">
      <w:pPr>
        <w:spacing w:after="0" w:line="240" w:lineRule="auto"/>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обеспечения беспрепятственного доступа инвалидов к услугам с учетом ограничений их жизнедеятельности;</w:t>
      </w:r>
    </w:p>
    <w:p w:rsidR="00A32782" w:rsidRDefault="00A32782" w:rsidP="00112D71">
      <w:pPr>
        <w:spacing w:after="0" w:line="240" w:lineRule="auto"/>
        <w:contextualSpacing/>
        <w:jc w:val="both"/>
        <w:rPr>
          <w:rFonts w:ascii="Times New Roman" w:hAnsi="Times New Roman"/>
          <w:color w:val="000000" w:themeColor="text1"/>
          <w:sz w:val="28"/>
          <w:szCs w:val="28"/>
        </w:rPr>
      </w:pPr>
    </w:p>
    <w:p w:rsidR="00A32782" w:rsidRDefault="00E721CB" w:rsidP="00112D71">
      <w:pPr>
        <w:spacing w:after="0" w:line="240" w:lineRule="auto"/>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w:t>
      </w:r>
    </w:p>
    <w:p w:rsidR="00383B19" w:rsidRDefault="00E721CB" w:rsidP="00112D71">
      <w:pPr>
        <w:spacing w:after="0" w:line="240" w:lineRule="auto"/>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выполненными рельефно-точечным шрифтом Брайля;</w:t>
      </w:r>
    </w:p>
    <w:p w:rsidR="00A32782" w:rsidRDefault="00A32782" w:rsidP="00112D71">
      <w:pPr>
        <w:spacing w:after="0" w:line="240" w:lineRule="auto"/>
        <w:contextualSpacing/>
        <w:jc w:val="both"/>
        <w:rPr>
          <w:rFonts w:ascii="Times New Roman" w:hAnsi="Times New Roman"/>
          <w:color w:val="000000" w:themeColor="text1"/>
          <w:sz w:val="28"/>
          <w:szCs w:val="28"/>
        </w:rPr>
      </w:pPr>
    </w:p>
    <w:p w:rsidR="00383B19" w:rsidRDefault="00E721CB" w:rsidP="00112D71">
      <w:pPr>
        <w:spacing w:after="0" w:line="240" w:lineRule="auto"/>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допуск </w:t>
      </w:r>
      <w:proofErr w:type="spellStart"/>
      <w:r w:rsidRPr="005278FA">
        <w:rPr>
          <w:rFonts w:ascii="Times New Roman" w:hAnsi="Times New Roman"/>
          <w:color w:val="000000" w:themeColor="text1"/>
          <w:sz w:val="28"/>
          <w:szCs w:val="28"/>
        </w:rPr>
        <w:t>сурдоперев</w:t>
      </w:r>
      <w:r w:rsidR="00112D71">
        <w:rPr>
          <w:rFonts w:ascii="Times New Roman" w:hAnsi="Times New Roman"/>
          <w:color w:val="000000" w:themeColor="text1"/>
          <w:sz w:val="28"/>
          <w:szCs w:val="28"/>
        </w:rPr>
        <w:t>одчика</w:t>
      </w:r>
      <w:proofErr w:type="spellEnd"/>
      <w:r w:rsidR="00112D71">
        <w:rPr>
          <w:rFonts w:ascii="Times New Roman" w:hAnsi="Times New Roman"/>
          <w:color w:val="000000" w:themeColor="text1"/>
          <w:sz w:val="28"/>
          <w:szCs w:val="28"/>
        </w:rPr>
        <w:t xml:space="preserve"> и </w:t>
      </w:r>
      <w:proofErr w:type="spellStart"/>
      <w:r w:rsidR="00112D71">
        <w:rPr>
          <w:rFonts w:ascii="Times New Roman" w:hAnsi="Times New Roman"/>
          <w:color w:val="000000" w:themeColor="text1"/>
          <w:sz w:val="28"/>
          <w:szCs w:val="28"/>
        </w:rPr>
        <w:t>тифлосурдопереводчика</w:t>
      </w:r>
      <w:proofErr w:type="spellEnd"/>
      <w:r w:rsidR="00112D71">
        <w:rPr>
          <w:rFonts w:ascii="Times New Roman" w:hAnsi="Times New Roman"/>
          <w:color w:val="000000" w:themeColor="text1"/>
          <w:sz w:val="28"/>
          <w:szCs w:val="28"/>
        </w:rPr>
        <w:t>;</w:t>
      </w:r>
    </w:p>
    <w:p w:rsidR="00A32782" w:rsidRDefault="00A32782" w:rsidP="00112D71">
      <w:pPr>
        <w:spacing w:after="0" w:line="240" w:lineRule="auto"/>
        <w:contextualSpacing/>
        <w:jc w:val="both"/>
        <w:rPr>
          <w:rFonts w:ascii="Times New Roman" w:hAnsi="Times New Roman"/>
          <w:color w:val="000000" w:themeColor="text1"/>
          <w:sz w:val="28"/>
          <w:szCs w:val="28"/>
        </w:rPr>
      </w:pPr>
    </w:p>
    <w:p w:rsidR="00383B19" w:rsidRDefault="00E721CB" w:rsidP="00112D71">
      <w:pPr>
        <w:spacing w:after="0" w:line="240" w:lineRule="auto"/>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допуск собаки-проводника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 июня 2015 г. № 386н «Об утверждении формы документа, подтверждающего специальное обучение собаки-проводника, и порядка его выдачи»;</w:t>
      </w:r>
    </w:p>
    <w:p w:rsidR="00A32782" w:rsidRDefault="00A32782" w:rsidP="00112D71">
      <w:pPr>
        <w:spacing w:after="0" w:line="240" w:lineRule="auto"/>
        <w:contextualSpacing/>
        <w:jc w:val="both"/>
        <w:rPr>
          <w:rFonts w:ascii="Times New Roman" w:hAnsi="Times New Roman"/>
          <w:color w:val="000000" w:themeColor="text1"/>
          <w:sz w:val="28"/>
          <w:szCs w:val="28"/>
        </w:rPr>
      </w:pPr>
    </w:p>
    <w:p w:rsidR="00B2779C" w:rsidRPr="005278FA" w:rsidRDefault="00E721CB" w:rsidP="00112D71">
      <w:pPr>
        <w:spacing w:after="0" w:line="240" w:lineRule="auto"/>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оказание работниками органа опеки и попечительства, предоставляющими государственную услугу, помощи инвалидам в преодолении иных барьеров, мешающих получению ими услуг наравне с другими лицами.</w:t>
      </w:r>
    </w:p>
    <w:p w:rsidR="00A32782" w:rsidRDefault="00383B19" w:rsidP="00383B19">
      <w:pPr>
        <w:spacing w:after="0" w:line="240" w:lineRule="auto"/>
        <w:ind w:firstLine="284"/>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p>
    <w:p w:rsidR="00383B19" w:rsidRDefault="00157CC4" w:rsidP="00383B19">
      <w:pPr>
        <w:spacing w:after="0" w:line="240" w:lineRule="auto"/>
        <w:ind w:firstLine="284"/>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2.26.3. </w:t>
      </w:r>
      <w:r w:rsidR="00E721CB" w:rsidRPr="005278FA">
        <w:rPr>
          <w:rFonts w:ascii="Times New Roman" w:hAnsi="Times New Roman"/>
          <w:color w:val="000000" w:themeColor="text1"/>
          <w:sz w:val="28"/>
          <w:szCs w:val="28"/>
        </w:rPr>
        <w:t xml:space="preserve">Требования в части обеспечения доступности для инвалидов объектов, в которых осуществляется предоставление государственной услуги, и средств, используемых при предоставлении государственной услуги, которые указаны в </w:t>
      </w:r>
      <w:r>
        <w:rPr>
          <w:rFonts w:ascii="Times New Roman" w:hAnsi="Times New Roman"/>
          <w:color w:val="000000" w:themeColor="text1"/>
          <w:sz w:val="28"/>
          <w:szCs w:val="28"/>
        </w:rPr>
        <w:t>пункте 2.26.2.</w:t>
      </w:r>
      <w:r w:rsidR="00B2779C" w:rsidRPr="005278FA">
        <w:rPr>
          <w:rFonts w:ascii="Times New Roman" w:hAnsi="Times New Roman"/>
          <w:color w:val="000000" w:themeColor="text1"/>
          <w:sz w:val="28"/>
          <w:szCs w:val="28"/>
        </w:rPr>
        <w:t xml:space="preserve"> </w:t>
      </w:r>
      <w:r w:rsidR="00E721CB" w:rsidRPr="005278FA">
        <w:rPr>
          <w:rFonts w:ascii="Times New Roman" w:hAnsi="Times New Roman"/>
          <w:color w:val="000000" w:themeColor="text1"/>
          <w:sz w:val="28"/>
          <w:szCs w:val="28"/>
        </w:rPr>
        <w:t>настоящего пункта, применяются к объектам и средствам, введенным в эксплуатацию или прошедшим модернизацию, реконструкцию после 1 июля 2016 года.</w:t>
      </w:r>
    </w:p>
    <w:p w:rsidR="00A32782" w:rsidRDefault="00A32782" w:rsidP="00383B19">
      <w:pPr>
        <w:spacing w:after="0" w:line="240" w:lineRule="auto"/>
        <w:ind w:firstLine="284"/>
        <w:contextualSpacing/>
        <w:jc w:val="both"/>
        <w:rPr>
          <w:rFonts w:ascii="Times New Roman" w:hAnsi="Times New Roman"/>
          <w:color w:val="000000" w:themeColor="text1"/>
          <w:sz w:val="28"/>
          <w:szCs w:val="28"/>
        </w:rPr>
      </w:pPr>
    </w:p>
    <w:p w:rsidR="00D347DE" w:rsidRPr="00383B19" w:rsidRDefault="00157CC4" w:rsidP="00383B19">
      <w:pPr>
        <w:spacing w:after="0" w:line="240" w:lineRule="auto"/>
        <w:ind w:firstLine="284"/>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2.27</w:t>
      </w:r>
      <w:r w:rsidR="00ED514E">
        <w:rPr>
          <w:rFonts w:ascii="Times New Roman" w:hAnsi="Times New Roman"/>
          <w:color w:val="000000" w:themeColor="text1"/>
          <w:sz w:val="28"/>
          <w:szCs w:val="28"/>
        </w:rPr>
        <w:t xml:space="preserve">. </w:t>
      </w:r>
      <w:r w:rsidR="00D347DE" w:rsidRPr="00383B19">
        <w:rPr>
          <w:rFonts w:ascii="Times New Roman" w:hAnsi="Times New Roman"/>
          <w:color w:val="000000" w:themeColor="text1"/>
          <w:sz w:val="28"/>
          <w:szCs w:val="28"/>
        </w:rPr>
        <w:t>Показатели доступности и качества государственной услуги.</w:t>
      </w:r>
    </w:p>
    <w:p w:rsidR="00383B19" w:rsidRDefault="00383B19" w:rsidP="00584803">
      <w:pPr>
        <w:spacing w:after="0" w:line="240" w:lineRule="auto"/>
        <w:ind w:firstLine="708"/>
        <w:contextualSpacing/>
        <w:jc w:val="both"/>
        <w:rPr>
          <w:rFonts w:ascii="Times New Roman" w:hAnsi="Times New Roman"/>
          <w:color w:val="000000" w:themeColor="text1"/>
          <w:sz w:val="28"/>
          <w:szCs w:val="28"/>
        </w:rPr>
      </w:pPr>
    </w:p>
    <w:p w:rsidR="00383B19" w:rsidRDefault="00D347DE" w:rsidP="00ED514E">
      <w:pPr>
        <w:spacing w:after="0" w:line="240" w:lineRule="auto"/>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lastRenderedPageBreak/>
        <w:t>Показателями доступности предоставления г</w:t>
      </w:r>
      <w:r w:rsidR="00383B19">
        <w:rPr>
          <w:rFonts w:ascii="Times New Roman" w:hAnsi="Times New Roman"/>
          <w:color w:val="000000" w:themeColor="text1"/>
          <w:sz w:val="28"/>
          <w:szCs w:val="28"/>
        </w:rPr>
        <w:t>осударственной услуги являются:</w:t>
      </w:r>
    </w:p>
    <w:p w:rsidR="00383B19" w:rsidRDefault="00383B19" w:rsidP="00383B19">
      <w:pPr>
        <w:spacing w:after="0" w:line="240" w:lineRule="auto"/>
        <w:ind w:firstLine="708"/>
        <w:contextualSpacing/>
        <w:jc w:val="both"/>
        <w:rPr>
          <w:rFonts w:ascii="Times New Roman" w:hAnsi="Times New Roman"/>
          <w:color w:val="000000" w:themeColor="text1"/>
          <w:sz w:val="28"/>
          <w:szCs w:val="28"/>
        </w:rPr>
      </w:pPr>
    </w:p>
    <w:p w:rsidR="00383B19" w:rsidRDefault="00D347DE" w:rsidP="00383B19">
      <w:pPr>
        <w:spacing w:after="0" w:line="240" w:lineRule="auto"/>
        <w:ind w:firstLine="708"/>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расположенность помещения Министерства в зоне доступно</w:t>
      </w:r>
      <w:r w:rsidR="0071347B" w:rsidRPr="005278FA">
        <w:rPr>
          <w:rFonts w:ascii="Times New Roman" w:hAnsi="Times New Roman"/>
          <w:color w:val="000000" w:themeColor="text1"/>
          <w:sz w:val="28"/>
          <w:szCs w:val="28"/>
        </w:rPr>
        <w:t>сти к общественному транспорту;</w:t>
      </w:r>
    </w:p>
    <w:p w:rsidR="00383B19" w:rsidRDefault="00383B19" w:rsidP="00383B19">
      <w:pPr>
        <w:spacing w:after="0" w:line="240" w:lineRule="auto"/>
        <w:ind w:firstLine="708"/>
        <w:contextualSpacing/>
        <w:jc w:val="both"/>
        <w:rPr>
          <w:rFonts w:ascii="Times New Roman" w:hAnsi="Times New Roman"/>
          <w:color w:val="000000" w:themeColor="text1"/>
          <w:sz w:val="28"/>
          <w:szCs w:val="28"/>
        </w:rPr>
      </w:pPr>
    </w:p>
    <w:p w:rsidR="0071347B" w:rsidRPr="005278FA" w:rsidRDefault="00D347DE" w:rsidP="00383B19">
      <w:pPr>
        <w:spacing w:after="0" w:line="240" w:lineRule="auto"/>
        <w:ind w:firstLine="708"/>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доступность для инвалидов помещений, в которых предоста</w:t>
      </w:r>
      <w:r w:rsidR="0071347B" w:rsidRPr="005278FA">
        <w:rPr>
          <w:rFonts w:ascii="Times New Roman" w:hAnsi="Times New Roman"/>
          <w:color w:val="000000" w:themeColor="text1"/>
          <w:sz w:val="28"/>
          <w:szCs w:val="28"/>
        </w:rPr>
        <w:t>вляется государственная услуга;</w:t>
      </w:r>
    </w:p>
    <w:p w:rsidR="00383B19" w:rsidRDefault="00383B19" w:rsidP="00383B19">
      <w:pPr>
        <w:spacing w:after="0" w:line="240" w:lineRule="auto"/>
        <w:ind w:firstLine="708"/>
        <w:contextualSpacing/>
        <w:jc w:val="both"/>
        <w:rPr>
          <w:rFonts w:ascii="Times New Roman" w:hAnsi="Times New Roman"/>
          <w:color w:val="000000" w:themeColor="text1"/>
          <w:sz w:val="28"/>
          <w:szCs w:val="28"/>
        </w:rPr>
      </w:pPr>
    </w:p>
    <w:p w:rsidR="00EC42A2" w:rsidRPr="005278FA" w:rsidRDefault="00D347DE" w:rsidP="00383B19">
      <w:pPr>
        <w:spacing w:after="0" w:line="240" w:lineRule="auto"/>
        <w:ind w:firstLine="708"/>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наличие необходимого количества специалистов, а также помещений, в которых осуществляется прием документов от заявителей;</w:t>
      </w:r>
    </w:p>
    <w:p w:rsidR="00383B19" w:rsidRDefault="00383B19" w:rsidP="007F20CB">
      <w:pPr>
        <w:spacing w:after="0" w:line="240" w:lineRule="auto"/>
        <w:ind w:firstLine="708"/>
        <w:contextualSpacing/>
        <w:jc w:val="both"/>
        <w:rPr>
          <w:rFonts w:ascii="Times New Roman" w:hAnsi="Times New Roman"/>
          <w:color w:val="000000" w:themeColor="text1"/>
          <w:sz w:val="28"/>
          <w:szCs w:val="28"/>
        </w:rPr>
      </w:pPr>
    </w:p>
    <w:p w:rsidR="00315494" w:rsidRPr="005278FA" w:rsidRDefault="00D347DE" w:rsidP="007F20CB">
      <w:pPr>
        <w:spacing w:after="0" w:line="240" w:lineRule="auto"/>
        <w:ind w:firstLine="708"/>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наличие исчерпывающей информации о способах, порядке, сроках предоставления государственной услуги на информационных стендах, в сети «Интернет», на официальном сайте Министерства;</w:t>
      </w:r>
    </w:p>
    <w:p w:rsidR="00383B19" w:rsidRDefault="00383B19" w:rsidP="007F20CB">
      <w:pPr>
        <w:spacing w:after="0" w:line="240" w:lineRule="auto"/>
        <w:ind w:firstLine="708"/>
        <w:contextualSpacing/>
        <w:jc w:val="both"/>
        <w:rPr>
          <w:rFonts w:ascii="Times New Roman" w:hAnsi="Times New Roman"/>
          <w:color w:val="000000" w:themeColor="text1"/>
          <w:sz w:val="28"/>
          <w:szCs w:val="28"/>
        </w:rPr>
      </w:pPr>
    </w:p>
    <w:p w:rsidR="00D347DE" w:rsidRPr="005278FA" w:rsidRDefault="00D347DE" w:rsidP="007F20CB">
      <w:pPr>
        <w:spacing w:after="0" w:line="240" w:lineRule="auto"/>
        <w:ind w:firstLine="708"/>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доступность для инвалидов помещений, в которых предоставляется государственная услуга;</w:t>
      </w:r>
    </w:p>
    <w:p w:rsidR="00383B19" w:rsidRDefault="00383B19" w:rsidP="00383B19">
      <w:pPr>
        <w:spacing w:after="0" w:line="240" w:lineRule="auto"/>
        <w:ind w:firstLine="708"/>
        <w:contextualSpacing/>
        <w:jc w:val="both"/>
        <w:rPr>
          <w:rFonts w:ascii="Times New Roman" w:hAnsi="Times New Roman"/>
          <w:color w:val="000000" w:themeColor="text1"/>
          <w:sz w:val="28"/>
          <w:szCs w:val="28"/>
        </w:rPr>
      </w:pPr>
    </w:p>
    <w:p w:rsidR="00ED514E" w:rsidRDefault="006E7A64" w:rsidP="00ED514E">
      <w:pPr>
        <w:spacing w:after="0" w:line="240" w:lineRule="auto"/>
        <w:ind w:firstLine="708"/>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оказание помощи инвалидам работниками Министерства, предоставляющими государственную услугу в преодолении барьеров, не связанных с обеспечением доступности помещений для инвалидов, мешающих получению ими услуг наравне</w:t>
      </w:r>
      <w:r w:rsidR="00383B19">
        <w:rPr>
          <w:rFonts w:ascii="Times New Roman" w:hAnsi="Times New Roman"/>
          <w:color w:val="000000" w:themeColor="text1"/>
          <w:sz w:val="28"/>
          <w:szCs w:val="28"/>
        </w:rPr>
        <w:t xml:space="preserve"> с другими лицами.</w:t>
      </w:r>
    </w:p>
    <w:p w:rsidR="00C666E0" w:rsidRDefault="00C666E0" w:rsidP="00C666E0">
      <w:pPr>
        <w:spacing w:after="0" w:line="240" w:lineRule="auto"/>
        <w:contextualSpacing/>
        <w:jc w:val="both"/>
        <w:rPr>
          <w:rFonts w:ascii="Times New Roman" w:hAnsi="Times New Roman"/>
          <w:color w:val="000000" w:themeColor="text1"/>
          <w:sz w:val="28"/>
          <w:szCs w:val="28"/>
        </w:rPr>
      </w:pPr>
    </w:p>
    <w:p w:rsidR="00C666E0" w:rsidRDefault="00C666E0" w:rsidP="00C666E0">
      <w:pPr>
        <w:spacing w:after="0" w:line="240" w:lineRule="auto"/>
        <w:contextualSpacing/>
        <w:jc w:val="both"/>
        <w:rPr>
          <w:rFonts w:ascii="Times New Roman" w:hAnsi="Times New Roman"/>
          <w:color w:val="000000" w:themeColor="text1"/>
          <w:sz w:val="28"/>
          <w:szCs w:val="28"/>
        </w:rPr>
      </w:pPr>
    </w:p>
    <w:p w:rsidR="00C666E0" w:rsidRDefault="00ED514E" w:rsidP="00C666E0">
      <w:pPr>
        <w:spacing w:after="0" w:line="240" w:lineRule="auto"/>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2.</w:t>
      </w:r>
      <w:r w:rsidR="00157CC4">
        <w:rPr>
          <w:rFonts w:ascii="Times New Roman" w:hAnsi="Times New Roman"/>
          <w:color w:val="000000" w:themeColor="text1"/>
          <w:sz w:val="28"/>
          <w:szCs w:val="28"/>
        </w:rPr>
        <w:t>28</w:t>
      </w:r>
      <w:r w:rsidR="00315494" w:rsidRPr="005278FA">
        <w:rPr>
          <w:rFonts w:ascii="Times New Roman" w:hAnsi="Times New Roman"/>
          <w:color w:val="000000" w:themeColor="text1"/>
          <w:sz w:val="28"/>
          <w:szCs w:val="28"/>
        </w:rPr>
        <w:t>.</w:t>
      </w:r>
      <w:r w:rsidR="00D347DE" w:rsidRPr="005278FA">
        <w:rPr>
          <w:rFonts w:ascii="Times New Roman" w:hAnsi="Times New Roman"/>
          <w:color w:val="000000" w:themeColor="text1"/>
          <w:sz w:val="28"/>
          <w:szCs w:val="28"/>
        </w:rPr>
        <w:t xml:space="preserve"> Показателями качества предоставления государственной услуги являются:</w:t>
      </w:r>
    </w:p>
    <w:p w:rsidR="00D347DE" w:rsidRPr="005278FA" w:rsidRDefault="00D347DE" w:rsidP="00C666E0">
      <w:pPr>
        <w:spacing w:after="0" w:line="240" w:lineRule="auto"/>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 </w:t>
      </w:r>
    </w:p>
    <w:p w:rsidR="00315494" w:rsidRPr="005278FA" w:rsidRDefault="00D347DE" w:rsidP="007F20CB">
      <w:pPr>
        <w:spacing w:after="0" w:line="240" w:lineRule="auto"/>
        <w:ind w:firstLine="708"/>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соблюдение сроков приема и рассмотрения документов; </w:t>
      </w:r>
    </w:p>
    <w:p w:rsidR="00DA22E1" w:rsidRPr="005278FA" w:rsidRDefault="00D347DE" w:rsidP="007F20CB">
      <w:pPr>
        <w:spacing w:after="0" w:line="240" w:lineRule="auto"/>
        <w:ind w:firstLine="708"/>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соблюдение срока получения результата государствен</w:t>
      </w:r>
      <w:r w:rsidR="00315494" w:rsidRPr="005278FA">
        <w:rPr>
          <w:rFonts w:ascii="Times New Roman" w:hAnsi="Times New Roman"/>
          <w:color w:val="000000" w:themeColor="text1"/>
          <w:sz w:val="28"/>
          <w:szCs w:val="28"/>
        </w:rPr>
        <w:t xml:space="preserve">ной услуги; </w:t>
      </w:r>
    </w:p>
    <w:p w:rsidR="00315494" w:rsidRPr="005278FA" w:rsidRDefault="00D347DE" w:rsidP="007F20CB">
      <w:pPr>
        <w:spacing w:after="0" w:line="240" w:lineRule="auto"/>
        <w:ind w:firstLine="708"/>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отсутствие обоснованных жалоб на нарушения Регламента, совершенные работниками</w:t>
      </w:r>
      <w:r w:rsidR="006E7A64" w:rsidRPr="005278FA">
        <w:rPr>
          <w:rFonts w:ascii="Times New Roman" w:hAnsi="Times New Roman"/>
          <w:color w:val="000000" w:themeColor="text1"/>
          <w:sz w:val="28"/>
          <w:szCs w:val="28"/>
        </w:rPr>
        <w:t xml:space="preserve"> Министерства</w:t>
      </w:r>
      <w:r w:rsidRPr="005278FA">
        <w:rPr>
          <w:rFonts w:ascii="Times New Roman" w:hAnsi="Times New Roman"/>
          <w:color w:val="000000" w:themeColor="text1"/>
          <w:sz w:val="28"/>
          <w:szCs w:val="28"/>
        </w:rPr>
        <w:t xml:space="preserve">; </w:t>
      </w:r>
    </w:p>
    <w:p w:rsidR="00315494" w:rsidRPr="005278FA" w:rsidRDefault="006E7A64" w:rsidP="007F20CB">
      <w:pPr>
        <w:spacing w:after="0" w:line="240" w:lineRule="auto"/>
        <w:ind w:firstLine="708"/>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жалоб на действия (бездействие) государственных гражданских служащих, предоставляющих государственную услугу;</w:t>
      </w:r>
    </w:p>
    <w:p w:rsidR="00ED514E" w:rsidRDefault="006E7A64" w:rsidP="00ED514E">
      <w:pPr>
        <w:spacing w:after="0" w:line="240" w:lineRule="auto"/>
        <w:ind w:firstLine="708"/>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жалоб на некорректное, невнимательное отношение государственных гражданских служащих, оказывающих госуда</w:t>
      </w:r>
      <w:r w:rsidR="00ED514E">
        <w:rPr>
          <w:rFonts w:ascii="Times New Roman" w:hAnsi="Times New Roman"/>
          <w:color w:val="000000" w:themeColor="text1"/>
          <w:sz w:val="28"/>
          <w:szCs w:val="28"/>
        </w:rPr>
        <w:t>рственную услугу, к заявителям.</w:t>
      </w:r>
    </w:p>
    <w:p w:rsidR="00C666E0" w:rsidRDefault="00C666E0" w:rsidP="00ED514E">
      <w:pPr>
        <w:spacing w:after="0" w:line="240" w:lineRule="auto"/>
        <w:ind w:firstLine="708"/>
        <w:contextualSpacing/>
        <w:jc w:val="both"/>
        <w:rPr>
          <w:rFonts w:ascii="Times New Roman" w:hAnsi="Times New Roman"/>
          <w:color w:val="000000" w:themeColor="text1"/>
          <w:sz w:val="28"/>
          <w:szCs w:val="28"/>
        </w:rPr>
      </w:pPr>
    </w:p>
    <w:p w:rsidR="000F5FAE" w:rsidRDefault="00ED514E" w:rsidP="00C666E0">
      <w:pPr>
        <w:spacing w:after="0" w:line="240" w:lineRule="auto"/>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2.</w:t>
      </w:r>
      <w:r w:rsidR="00157CC4">
        <w:rPr>
          <w:rFonts w:ascii="Times New Roman" w:hAnsi="Times New Roman"/>
          <w:color w:val="000000" w:themeColor="text1"/>
          <w:sz w:val="28"/>
          <w:szCs w:val="28"/>
        </w:rPr>
        <w:t>29</w:t>
      </w:r>
      <w:r w:rsidR="00EC42A2" w:rsidRPr="005278FA">
        <w:rPr>
          <w:rFonts w:ascii="Times New Roman" w:hAnsi="Times New Roman"/>
          <w:color w:val="000000" w:themeColor="text1"/>
          <w:sz w:val="28"/>
          <w:szCs w:val="28"/>
        </w:rPr>
        <w:t xml:space="preserve">. </w:t>
      </w:r>
      <w:r w:rsidR="00401239" w:rsidRPr="005278FA">
        <w:rPr>
          <w:rFonts w:ascii="Times New Roman" w:hAnsi="Times New Roman"/>
          <w:color w:val="000000" w:themeColor="text1"/>
          <w:sz w:val="28"/>
          <w:szCs w:val="28"/>
        </w:rPr>
        <w:t xml:space="preserve"> Взаимодействие</w:t>
      </w:r>
      <w:r w:rsidR="006E7A64" w:rsidRPr="005278FA">
        <w:rPr>
          <w:rFonts w:ascii="Times New Roman" w:hAnsi="Times New Roman"/>
          <w:color w:val="000000" w:themeColor="text1"/>
          <w:sz w:val="28"/>
          <w:szCs w:val="28"/>
        </w:rPr>
        <w:t xml:space="preserve"> заявителя со специалистами Министерства при подаче заявления и документов, необходимых для предоставления государственной услуги и получения результата государственной услуги, непосредственно - не более о</w:t>
      </w:r>
      <w:r w:rsidR="00C666E0">
        <w:rPr>
          <w:rFonts w:ascii="Times New Roman" w:hAnsi="Times New Roman"/>
          <w:color w:val="000000" w:themeColor="text1"/>
          <w:sz w:val="28"/>
          <w:szCs w:val="28"/>
        </w:rPr>
        <w:t>дного (без учета консультаций).</w:t>
      </w:r>
    </w:p>
    <w:p w:rsidR="00C666E0" w:rsidRPr="005278FA" w:rsidRDefault="00C666E0" w:rsidP="00C666E0">
      <w:pPr>
        <w:spacing w:after="0" w:line="240" w:lineRule="auto"/>
        <w:contextualSpacing/>
        <w:jc w:val="both"/>
        <w:rPr>
          <w:rFonts w:ascii="Times New Roman" w:hAnsi="Times New Roman"/>
          <w:color w:val="000000" w:themeColor="text1"/>
          <w:sz w:val="28"/>
          <w:szCs w:val="28"/>
        </w:rPr>
      </w:pPr>
    </w:p>
    <w:p w:rsidR="00D07E39" w:rsidRDefault="006E7A64" w:rsidP="007F20CB">
      <w:pPr>
        <w:spacing w:after="0" w:line="240" w:lineRule="auto"/>
        <w:ind w:firstLine="708"/>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Продолжительность взаимодействия с </w:t>
      </w:r>
      <w:r w:rsidR="00FE2404" w:rsidRPr="005278FA">
        <w:rPr>
          <w:rFonts w:ascii="Times New Roman" w:hAnsi="Times New Roman"/>
          <w:color w:val="000000" w:themeColor="text1"/>
          <w:sz w:val="28"/>
          <w:szCs w:val="28"/>
        </w:rPr>
        <w:t>заявителем - не более 30</w:t>
      </w:r>
      <w:r w:rsidR="00D07E39" w:rsidRPr="005278FA">
        <w:rPr>
          <w:rFonts w:ascii="Times New Roman" w:hAnsi="Times New Roman"/>
          <w:color w:val="000000" w:themeColor="text1"/>
          <w:sz w:val="28"/>
          <w:szCs w:val="28"/>
        </w:rPr>
        <w:t xml:space="preserve"> минут.</w:t>
      </w:r>
    </w:p>
    <w:p w:rsidR="00C666E0" w:rsidRPr="005278FA" w:rsidRDefault="00C666E0" w:rsidP="007F20CB">
      <w:pPr>
        <w:spacing w:after="0" w:line="240" w:lineRule="auto"/>
        <w:ind w:firstLine="708"/>
        <w:contextualSpacing/>
        <w:jc w:val="both"/>
        <w:rPr>
          <w:rFonts w:ascii="Times New Roman" w:hAnsi="Times New Roman"/>
          <w:color w:val="000000" w:themeColor="text1"/>
          <w:sz w:val="28"/>
          <w:szCs w:val="28"/>
        </w:rPr>
      </w:pPr>
    </w:p>
    <w:p w:rsidR="00D43DAE" w:rsidRPr="005278FA" w:rsidRDefault="007F20CB" w:rsidP="00A5171D">
      <w:pPr>
        <w:pStyle w:val="formattext"/>
        <w:shd w:val="clear" w:color="auto" w:fill="FFFFFF"/>
        <w:spacing w:before="0" w:beforeAutospacing="0" w:after="0" w:afterAutospacing="0"/>
        <w:contextualSpacing/>
        <w:jc w:val="both"/>
        <w:textAlignment w:val="baseline"/>
        <w:rPr>
          <w:color w:val="000000" w:themeColor="text1"/>
          <w:sz w:val="28"/>
          <w:szCs w:val="28"/>
        </w:rPr>
      </w:pPr>
      <w:r w:rsidRPr="005278FA">
        <w:rPr>
          <w:color w:val="000000" w:themeColor="text1"/>
          <w:sz w:val="28"/>
          <w:szCs w:val="28"/>
        </w:rPr>
        <w:lastRenderedPageBreak/>
        <w:tab/>
      </w:r>
      <w:r w:rsidR="00D07E39" w:rsidRPr="005278FA">
        <w:rPr>
          <w:color w:val="000000" w:themeColor="text1"/>
          <w:sz w:val="28"/>
          <w:szCs w:val="28"/>
        </w:rPr>
        <w:t>При предоставлении государственной услуги используются: автоматизированная информационная система государственного банка данных о детях, оставшихся без попечения родителей (далее – АИСТ ГБД).</w:t>
      </w:r>
      <w:r w:rsidR="00D43DAE" w:rsidRPr="005278FA">
        <w:rPr>
          <w:color w:val="000000" w:themeColor="text1"/>
          <w:sz w:val="28"/>
          <w:szCs w:val="28"/>
        </w:rPr>
        <w:t xml:space="preserve"> </w:t>
      </w:r>
    </w:p>
    <w:p w:rsidR="00E721CB" w:rsidRPr="005278FA" w:rsidRDefault="00D43DAE" w:rsidP="007F20CB">
      <w:pPr>
        <w:pStyle w:val="formattext"/>
        <w:shd w:val="clear" w:color="auto" w:fill="FFFFFF"/>
        <w:spacing w:before="0" w:beforeAutospacing="0" w:after="0" w:afterAutospacing="0"/>
        <w:ind w:firstLine="480"/>
        <w:contextualSpacing/>
        <w:jc w:val="both"/>
        <w:textAlignment w:val="baseline"/>
        <w:rPr>
          <w:color w:val="000000" w:themeColor="text1"/>
          <w:sz w:val="28"/>
          <w:szCs w:val="28"/>
        </w:rPr>
      </w:pPr>
      <w:r w:rsidRPr="005278FA">
        <w:rPr>
          <w:color w:val="000000" w:themeColor="text1"/>
          <w:sz w:val="28"/>
          <w:szCs w:val="28"/>
        </w:rPr>
        <w:t xml:space="preserve"> </w:t>
      </w:r>
      <w:r w:rsidR="007F20CB" w:rsidRPr="005278FA">
        <w:rPr>
          <w:color w:val="000000" w:themeColor="text1"/>
          <w:sz w:val="28"/>
          <w:szCs w:val="28"/>
        </w:rPr>
        <w:tab/>
      </w:r>
      <w:r w:rsidR="00E721CB" w:rsidRPr="005278FA">
        <w:rPr>
          <w:color w:val="000000" w:themeColor="text1"/>
          <w:sz w:val="28"/>
          <w:szCs w:val="28"/>
        </w:rPr>
        <w:t>Предоставление услуг, которые являются необходимыми и обязательными для предоставления государственной услуги не требуется.</w:t>
      </w:r>
    </w:p>
    <w:p w:rsidR="001210B2" w:rsidRPr="005278FA" w:rsidRDefault="001210B2" w:rsidP="00A5171D">
      <w:pPr>
        <w:pStyle w:val="ConsPlusNormal"/>
        <w:contextualSpacing/>
        <w:jc w:val="both"/>
        <w:outlineLvl w:val="1"/>
        <w:rPr>
          <w:b/>
          <w:color w:val="000000" w:themeColor="text1"/>
          <w:sz w:val="28"/>
          <w:szCs w:val="28"/>
        </w:rPr>
      </w:pPr>
    </w:p>
    <w:p w:rsidR="00FC59BC" w:rsidRPr="005278FA" w:rsidRDefault="00FC59BC" w:rsidP="00CA4FF7">
      <w:pPr>
        <w:pStyle w:val="ConsPlusNormal"/>
        <w:numPr>
          <w:ilvl w:val="0"/>
          <w:numId w:val="18"/>
        </w:numPr>
        <w:contextualSpacing/>
        <w:jc w:val="center"/>
        <w:outlineLvl w:val="1"/>
        <w:rPr>
          <w:b/>
          <w:color w:val="000000" w:themeColor="text1"/>
          <w:sz w:val="28"/>
          <w:szCs w:val="28"/>
        </w:rPr>
      </w:pPr>
      <w:r w:rsidRPr="005278FA">
        <w:rPr>
          <w:b/>
          <w:color w:val="000000" w:themeColor="text1"/>
          <w:sz w:val="28"/>
          <w:szCs w:val="28"/>
        </w:rPr>
        <w:t>Состав, последовательность и сроки выполнения административных процедур</w:t>
      </w:r>
      <w:bookmarkStart w:id="0" w:name="sub_1311"/>
    </w:p>
    <w:p w:rsidR="00162347" w:rsidRPr="005278FA" w:rsidRDefault="00162347" w:rsidP="007F20CB">
      <w:pPr>
        <w:pStyle w:val="ConsPlusNormal"/>
        <w:contextualSpacing/>
        <w:jc w:val="center"/>
        <w:outlineLvl w:val="1"/>
        <w:rPr>
          <w:b/>
          <w:color w:val="000000" w:themeColor="text1"/>
          <w:sz w:val="28"/>
          <w:szCs w:val="28"/>
        </w:rPr>
      </w:pPr>
    </w:p>
    <w:p w:rsidR="00FC59BC" w:rsidRPr="00C666E0" w:rsidRDefault="00AA20B2" w:rsidP="00A5171D">
      <w:pPr>
        <w:spacing w:after="0" w:line="240" w:lineRule="auto"/>
        <w:ind w:firstLine="567"/>
        <w:contextualSpacing/>
        <w:jc w:val="both"/>
        <w:rPr>
          <w:rFonts w:ascii="Times New Roman" w:hAnsi="Times New Roman"/>
          <w:b/>
          <w:color w:val="000000" w:themeColor="text1"/>
          <w:sz w:val="28"/>
          <w:szCs w:val="28"/>
          <w:shd w:val="clear" w:color="auto" w:fill="FFFFFF"/>
        </w:rPr>
      </w:pPr>
      <w:r w:rsidRPr="00C666E0">
        <w:rPr>
          <w:rFonts w:ascii="Times New Roman" w:hAnsi="Times New Roman"/>
          <w:b/>
          <w:color w:val="000000" w:themeColor="text1"/>
          <w:sz w:val="28"/>
          <w:szCs w:val="28"/>
          <w:shd w:val="clear" w:color="auto" w:fill="FFFFFF"/>
        </w:rPr>
        <w:t>3.1.</w:t>
      </w:r>
      <w:r w:rsidR="00203320" w:rsidRPr="00C666E0">
        <w:rPr>
          <w:rFonts w:ascii="Times New Roman" w:hAnsi="Times New Roman"/>
          <w:b/>
          <w:color w:val="000000" w:themeColor="text1"/>
          <w:sz w:val="28"/>
          <w:szCs w:val="28"/>
          <w:shd w:val="clear" w:color="auto" w:fill="FFFFFF"/>
        </w:rPr>
        <w:t xml:space="preserve"> </w:t>
      </w:r>
      <w:r w:rsidR="00162347" w:rsidRPr="00C666E0">
        <w:rPr>
          <w:rFonts w:ascii="Times New Roman" w:hAnsi="Times New Roman"/>
          <w:b/>
          <w:color w:val="000000" w:themeColor="text1"/>
          <w:sz w:val="28"/>
          <w:szCs w:val="28"/>
          <w:shd w:val="clear" w:color="auto" w:fill="FFFFFF"/>
        </w:rPr>
        <w:t>Рассмотрение документов заявителя - гражданина Российской Федерации или иностранного гражданина</w:t>
      </w:r>
    </w:p>
    <w:p w:rsidR="00AA20B2" w:rsidRPr="00C666E0" w:rsidRDefault="00AA20B2" w:rsidP="00A5171D">
      <w:pPr>
        <w:spacing w:after="0" w:line="240" w:lineRule="auto"/>
        <w:ind w:firstLine="567"/>
        <w:contextualSpacing/>
        <w:jc w:val="both"/>
        <w:rPr>
          <w:rFonts w:ascii="Times New Roman" w:hAnsi="Times New Roman"/>
          <w:b/>
          <w:color w:val="000000" w:themeColor="text1"/>
          <w:sz w:val="28"/>
          <w:szCs w:val="28"/>
        </w:rPr>
      </w:pPr>
    </w:p>
    <w:p w:rsidR="001210B2" w:rsidRPr="005278FA" w:rsidRDefault="00FC59BC" w:rsidP="00A5171D">
      <w:pPr>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Предоставление государственной услуги </w:t>
      </w:r>
      <w:bookmarkStart w:id="1" w:name="sub_13111"/>
      <w:bookmarkEnd w:id="0"/>
      <w:r w:rsidRPr="005278FA">
        <w:rPr>
          <w:rFonts w:ascii="Times New Roman" w:hAnsi="Times New Roman"/>
          <w:color w:val="000000" w:themeColor="text1"/>
          <w:sz w:val="28"/>
          <w:szCs w:val="28"/>
        </w:rPr>
        <w:t xml:space="preserve">по формированию, ведению и использованию регионального банка данных о детях, оставшихся без попечения родителей </w:t>
      </w:r>
      <w:r w:rsidR="00BB6727" w:rsidRPr="005278FA">
        <w:rPr>
          <w:rFonts w:ascii="Times New Roman" w:hAnsi="Times New Roman"/>
          <w:color w:val="000000" w:themeColor="text1"/>
          <w:sz w:val="28"/>
          <w:szCs w:val="28"/>
        </w:rPr>
        <w:t xml:space="preserve">включает </w:t>
      </w:r>
      <w:r w:rsidRPr="005278FA">
        <w:rPr>
          <w:rFonts w:ascii="Times New Roman" w:hAnsi="Times New Roman"/>
          <w:color w:val="000000" w:themeColor="text1"/>
          <w:sz w:val="28"/>
          <w:szCs w:val="28"/>
        </w:rPr>
        <w:t>в себя следующие процедуры:</w:t>
      </w:r>
    </w:p>
    <w:p w:rsidR="00DB2DBE" w:rsidRPr="005278FA" w:rsidRDefault="00DB2DBE" w:rsidP="007F20CB">
      <w:pPr>
        <w:spacing w:after="0" w:line="240" w:lineRule="auto"/>
        <w:ind w:firstLine="567"/>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shd w:val="clear" w:color="auto" w:fill="FFFFFF"/>
        </w:rPr>
        <w:t>прием и регистрация заявления и документов;</w:t>
      </w:r>
    </w:p>
    <w:p w:rsidR="00DB2DBE" w:rsidRPr="005278FA" w:rsidRDefault="00DB2DBE" w:rsidP="007F20CB">
      <w:pPr>
        <w:shd w:val="clear" w:color="auto" w:fill="FFFFFF"/>
        <w:spacing w:before="100" w:beforeAutospacing="1" w:after="100" w:afterAutospacing="1"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проверка полноты и достоверности сведений, содержащихся в документах, представленных заявителем - гражданином Российской Федерации и иностранным гражданином;</w:t>
      </w:r>
    </w:p>
    <w:p w:rsidR="00DB2DBE" w:rsidRPr="005278FA" w:rsidRDefault="00DB2DBE" w:rsidP="007F20CB">
      <w:pPr>
        <w:shd w:val="clear" w:color="auto" w:fill="FFFFFF"/>
        <w:spacing w:before="100" w:beforeAutospacing="1" w:after="100" w:afterAutospacing="1"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рассмотрение документов заявителя - гражданина Российской Федерации или иностранного гражданина;</w:t>
      </w:r>
    </w:p>
    <w:p w:rsidR="00DB2DBE" w:rsidRPr="005278FA" w:rsidRDefault="00DB2DBE" w:rsidP="007F20CB">
      <w:pPr>
        <w:shd w:val="clear" w:color="auto" w:fill="FFFFFF"/>
        <w:spacing w:before="100" w:beforeAutospacing="1" w:after="100" w:afterAutospacing="1"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 xml:space="preserve">учет сведений о гражданах в </w:t>
      </w:r>
      <w:r w:rsidR="00910E03" w:rsidRPr="005278FA">
        <w:rPr>
          <w:rFonts w:ascii="Times New Roman" w:eastAsia="Times New Roman" w:hAnsi="Times New Roman"/>
          <w:color w:val="000000" w:themeColor="text1"/>
          <w:sz w:val="28"/>
          <w:szCs w:val="28"/>
        </w:rPr>
        <w:t>региональном</w:t>
      </w:r>
      <w:r w:rsidRPr="005278FA">
        <w:rPr>
          <w:rFonts w:ascii="Times New Roman" w:eastAsia="Times New Roman" w:hAnsi="Times New Roman"/>
          <w:color w:val="000000" w:themeColor="text1"/>
          <w:sz w:val="28"/>
          <w:szCs w:val="28"/>
        </w:rPr>
        <w:t xml:space="preserve"> банке данных о детях;</w:t>
      </w:r>
    </w:p>
    <w:p w:rsidR="00DB2DBE" w:rsidRPr="005278FA" w:rsidRDefault="00DB2DBE" w:rsidP="007F20CB">
      <w:pPr>
        <w:shd w:val="clear" w:color="auto" w:fill="FFFFFF"/>
        <w:spacing w:before="100" w:beforeAutospacing="1" w:after="100" w:afterAutospacing="1"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 xml:space="preserve">предоставление гражданам сведений о детях, содержащихся в </w:t>
      </w:r>
      <w:r w:rsidR="00910E03" w:rsidRPr="005278FA">
        <w:rPr>
          <w:rFonts w:ascii="Times New Roman" w:eastAsia="Times New Roman" w:hAnsi="Times New Roman"/>
          <w:color w:val="000000" w:themeColor="text1"/>
          <w:sz w:val="28"/>
          <w:szCs w:val="28"/>
        </w:rPr>
        <w:t>региональном</w:t>
      </w:r>
      <w:r w:rsidRPr="005278FA">
        <w:rPr>
          <w:rFonts w:ascii="Times New Roman" w:eastAsia="Times New Roman" w:hAnsi="Times New Roman"/>
          <w:color w:val="000000" w:themeColor="text1"/>
          <w:sz w:val="28"/>
          <w:szCs w:val="28"/>
        </w:rPr>
        <w:t xml:space="preserve"> банке данных о детях;</w:t>
      </w:r>
    </w:p>
    <w:p w:rsidR="00DB2DBE" w:rsidRPr="005278FA" w:rsidRDefault="00DB2DBE" w:rsidP="007F20CB">
      <w:pPr>
        <w:shd w:val="clear" w:color="auto" w:fill="FFFFFF"/>
        <w:spacing w:before="100" w:beforeAutospacing="1" w:after="100" w:afterAutospacing="1"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выдача н</w:t>
      </w:r>
      <w:r w:rsidR="00162347" w:rsidRPr="005278FA">
        <w:rPr>
          <w:rFonts w:ascii="Times New Roman" w:eastAsia="Times New Roman" w:hAnsi="Times New Roman"/>
          <w:color w:val="000000" w:themeColor="text1"/>
          <w:sz w:val="28"/>
          <w:szCs w:val="28"/>
        </w:rPr>
        <w:t>аправления на посещение ребенка.</w:t>
      </w:r>
    </w:p>
    <w:p w:rsidR="00DB2DBE" w:rsidRPr="005278FA" w:rsidRDefault="00DB2DBE" w:rsidP="00A5171D">
      <w:pPr>
        <w:spacing w:after="0" w:line="240" w:lineRule="auto"/>
        <w:ind w:firstLine="567"/>
        <w:contextualSpacing/>
        <w:jc w:val="both"/>
        <w:rPr>
          <w:rFonts w:ascii="Times New Roman" w:hAnsi="Times New Roman"/>
          <w:color w:val="000000" w:themeColor="text1"/>
          <w:sz w:val="28"/>
          <w:szCs w:val="28"/>
        </w:rPr>
      </w:pPr>
    </w:p>
    <w:bookmarkEnd w:id="1"/>
    <w:p w:rsidR="00E04B39" w:rsidRPr="005278FA" w:rsidRDefault="00AA20B2" w:rsidP="00A5171D">
      <w:pPr>
        <w:spacing w:after="0" w:line="240" w:lineRule="auto"/>
        <w:ind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3.2. </w:t>
      </w:r>
      <w:r w:rsidR="00E04B39" w:rsidRPr="005278FA">
        <w:rPr>
          <w:rFonts w:ascii="Times New Roman" w:hAnsi="Times New Roman"/>
          <w:color w:val="000000" w:themeColor="text1"/>
          <w:sz w:val="28"/>
          <w:szCs w:val="28"/>
        </w:rPr>
        <w:t>Принятие и рассмотрение заявления и комплекта документов, представленных заявителем</w:t>
      </w:r>
      <w:r w:rsidR="00C666E0">
        <w:rPr>
          <w:rFonts w:ascii="Times New Roman" w:hAnsi="Times New Roman"/>
          <w:color w:val="000000" w:themeColor="text1"/>
          <w:sz w:val="28"/>
          <w:szCs w:val="28"/>
        </w:rPr>
        <w:t>.</w:t>
      </w:r>
    </w:p>
    <w:p w:rsidR="009667E7" w:rsidRPr="005278FA" w:rsidRDefault="009667E7" w:rsidP="00A5171D">
      <w:pPr>
        <w:spacing w:after="0" w:line="240" w:lineRule="auto"/>
        <w:contextualSpacing/>
        <w:jc w:val="both"/>
        <w:rPr>
          <w:rFonts w:ascii="Times New Roman" w:hAnsi="Times New Roman"/>
          <w:color w:val="000000" w:themeColor="text1"/>
          <w:sz w:val="28"/>
          <w:szCs w:val="28"/>
        </w:rPr>
      </w:pPr>
    </w:p>
    <w:p w:rsidR="00E65898" w:rsidRPr="005278FA" w:rsidRDefault="00401239" w:rsidP="007F20CB">
      <w:pPr>
        <w:spacing w:after="0" w:line="240" w:lineRule="auto"/>
        <w:ind w:firstLine="708"/>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Заявитель лично</w:t>
      </w:r>
      <w:r w:rsidR="00AE5896" w:rsidRPr="005278FA">
        <w:rPr>
          <w:rFonts w:ascii="Times New Roman" w:hAnsi="Times New Roman"/>
          <w:color w:val="000000" w:themeColor="text1"/>
          <w:sz w:val="28"/>
          <w:szCs w:val="28"/>
        </w:rPr>
        <w:t xml:space="preserve"> (либо через представителя - для иностранных граждан)</w:t>
      </w:r>
      <w:r w:rsidRPr="005278FA">
        <w:rPr>
          <w:rFonts w:ascii="Times New Roman" w:hAnsi="Times New Roman"/>
          <w:color w:val="000000" w:themeColor="text1"/>
          <w:sz w:val="28"/>
          <w:szCs w:val="28"/>
        </w:rPr>
        <w:t xml:space="preserve"> на бумажном носителе подает заявление с приложением указанных в </w:t>
      </w:r>
      <w:r w:rsidR="00E65898" w:rsidRPr="005278FA">
        <w:rPr>
          <w:rFonts w:ascii="Times New Roman" w:hAnsi="Times New Roman"/>
          <w:color w:val="000000" w:themeColor="text1"/>
          <w:sz w:val="28"/>
          <w:szCs w:val="28"/>
        </w:rPr>
        <w:t>пунктах</w:t>
      </w:r>
      <w:r w:rsidR="00E04B39" w:rsidRPr="005278FA">
        <w:rPr>
          <w:rFonts w:ascii="Times New Roman" w:hAnsi="Times New Roman"/>
          <w:color w:val="000000" w:themeColor="text1"/>
          <w:sz w:val="28"/>
          <w:szCs w:val="28"/>
        </w:rPr>
        <w:t xml:space="preserve"> </w:t>
      </w:r>
      <w:r w:rsidR="00157CC4">
        <w:rPr>
          <w:rFonts w:ascii="Times New Roman" w:hAnsi="Times New Roman"/>
          <w:color w:val="000000" w:themeColor="text1"/>
          <w:sz w:val="28"/>
          <w:szCs w:val="28"/>
        </w:rPr>
        <w:t>2.</w:t>
      </w:r>
      <w:r w:rsidR="000F5FAE" w:rsidRPr="005278FA">
        <w:rPr>
          <w:rFonts w:ascii="Times New Roman" w:hAnsi="Times New Roman"/>
          <w:color w:val="000000" w:themeColor="text1"/>
          <w:sz w:val="28"/>
          <w:szCs w:val="28"/>
        </w:rPr>
        <w:t>6-</w:t>
      </w:r>
      <w:r w:rsidR="00157CC4">
        <w:rPr>
          <w:rFonts w:ascii="Times New Roman" w:hAnsi="Times New Roman"/>
          <w:color w:val="000000" w:themeColor="text1"/>
          <w:sz w:val="28"/>
          <w:szCs w:val="28"/>
        </w:rPr>
        <w:t>2.</w:t>
      </w:r>
      <w:r w:rsidR="000F5FAE" w:rsidRPr="005278FA">
        <w:rPr>
          <w:rFonts w:ascii="Times New Roman" w:hAnsi="Times New Roman"/>
          <w:color w:val="000000" w:themeColor="text1"/>
          <w:sz w:val="28"/>
          <w:szCs w:val="28"/>
        </w:rPr>
        <w:t>11</w:t>
      </w:r>
      <w:r w:rsidR="00AE5896" w:rsidRPr="005278FA">
        <w:rPr>
          <w:rFonts w:ascii="Times New Roman" w:hAnsi="Times New Roman"/>
          <w:color w:val="000000" w:themeColor="text1"/>
          <w:sz w:val="28"/>
          <w:szCs w:val="28"/>
        </w:rPr>
        <w:t xml:space="preserve"> (в соответствии с категорией заявителей)</w:t>
      </w:r>
      <w:r w:rsidR="00E04B39" w:rsidRPr="005278FA">
        <w:rPr>
          <w:rFonts w:ascii="Times New Roman" w:hAnsi="Times New Roman"/>
          <w:color w:val="000000" w:themeColor="text1"/>
          <w:sz w:val="28"/>
          <w:szCs w:val="28"/>
        </w:rPr>
        <w:t xml:space="preserve"> </w:t>
      </w:r>
      <w:r w:rsidRPr="005278FA">
        <w:rPr>
          <w:rFonts w:ascii="Times New Roman" w:hAnsi="Times New Roman"/>
          <w:color w:val="000000" w:themeColor="text1"/>
          <w:sz w:val="28"/>
          <w:szCs w:val="28"/>
        </w:rPr>
        <w:t>настоящего Регламента документов в Министерство.</w:t>
      </w:r>
    </w:p>
    <w:p w:rsidR="009667E7" w:rsidRPr="005278FA" w:rsidRDefault="00401239" w:rsidP="007F20CB">
      <w:pPr>
        <w:spacing w:after="0" w:line="240" w:lineRule="auto"/>
        <w:ind w:firstLine="708"/>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Основанием для начала выполнения административной процедуры является предоставление заявителем в установленном порядке в Министерство документов, указанных в </w:t>
      </w:r>
      <w:r w:rsidR="00E65898" w:rsidRPr="005278FA">
        <w:rPr>
          <w:rFonts w:ascii="Times New Roman" w:hAnsi="Times New Roman"/>
          <w:color w:val="000000" w:themeColor="text1"/>
          <w:sz w:val="28"/>
          <w:szCs w:val="28"/>
        </w:rPr>
        <w:t xml:space="preserve">пунктах </w:t>
      </w:r>
      <w:r w:rsidR="00157CC4">
        <w:rPr>
          <w:rFonts w:ascii="Times New Roman" w:hAnsi="Times New Roman"/>
          <w:color w:val="000000" w:themeColor="text1"/>
          <w:sz w:val="28"/>
          <w:szCs w:val="28"/>
        </w:rPr>
        <w:t>2.</w:t>
      </w:r>
      <w:r w:rsidR="000F5FAE" w:rsidRPr="005278FA">
        <w:rPr>
          <w:rFonts w:ascii="Times New Roman" w:hAnsi="Times New Roman"/>
          <w:color w:val="000000" w:themeColor="text1"/>
          <w:sz w:val="28"/>
          <w:szCs w:val="28"/>
        </w:rPr>
        <w:t>6-</w:t>
      </w:r>
      <w:r w:rsidR="00157CC4">
        <w:rPr>
          <w:rFonts w:ascii="Times New Roman" w:hAnsi="Times New Roman"/>
          <w:color w:val="000000" w:themeColor="text1"/>
          <w:sz w:val="28"/>
          <w:szCs w:val="28"/>
        </w:rPr>
        <w:t>2.</w:t>
      </w:r>
      <w:r w:rsidR="000F5FAE" w:rsidRPr="005278FA">
        <w:rPr>
          <w:rFonts w:ascii="Times New Roman" w:hAnsi="Times New Roman"/>
          <w:color w:val="000000" w:themeColor="text1"/>
          <w:sz w:val="28"/>
          <w:szCs w:val="28"/>
        </w:rPr>
        <w:t>11</w:t>
      </w:r>
      <w:r w:rsidR="00E04B39" w:rsidRPr="005278FA">
        <w:rPr>
          <w:rFonts w:ascii="Times New Roman" w:hAnsi="Times New Roman"/>
          <w:color w:val="000000" w:themeColor="text1"/>
          <w:sz w:val="28"/>
          <w:szCs w:val="28"/>
        </w:rPr>
        <w:t xml:space="preserve"> </w:t>
      </w:r>
      <w:r w:rsidRPr="005278FA">
        <w:rPr>
          <w:rFonts w:ascii="Times New Roman" w:hAnsi="Times New Roman"/>
          <w:color w:val="000000" w:themeColor="text1"/>
          <w:sz w:val="28"/>
          <w:szCs w:val="28"/>
        </w:rPr>
        <w:t>настоящего Регламента.</w:t>
      </w:r>
      <w:bookmarkStart w:id="2" w:name="Par220"/>
      <w:bookmarkEnd w:id="2"/>
    </w:p>
    <w:p w:rsidR="00A716B2" w:rsidRPr="005278FA" w:rsidRDefault="00C9367C" w:rsidP="007F20CB">
      <w:pPr>
        <w:spacing w:after="0" w:line="240" w:lineRule="auto"/>
        <w:ind w:firstLine="708"/>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Специалист отдела опеки, попечительства и педагогической поддержки Министерства (далее - специалист Отдела) рассматривает представленные документы по существу:</w:t>
      </w:r>
    </w:p>
    <w:p w:rsidR="00A716B2" w:rsidRPr="005278FA" w:rsidRDefault="00A716B2" w:rsidP="007F20CB">
      <w:pPr>
        <w:spacing w:after="0" w:line="240" w:lineRule="auto"/>
        <w:ind w:firstLine="708"/>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определяет предмет обращения;</w:t>
      </w:r>
    </w:p>
    <w:p w:rsidR="00A716B2" w:rsidRPr="005278FA" w:rsidRDefault="007F20CB" w:rsidP="00A5171D">
      <w:pPr>
        <w:spacing w:after="0" w:line="240" w:lineRule="auto"/>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ab/>
      </w:r>
      <w:r w:rsidR="00A716B2" w:rsidRPr="005278FA">
        <w:rPr>
          <w:rFonts w:ascii="Times New Roman" w:hAnsi="Times New Roman"/>
          <w:color w:val="000000" w:themeColor="text1"/>
          <w:sz w:val="28"/>
          <w:szCs w:val="28"/>
        </w:rPr>
        <w:t xml:space="preserve">устанавливает личность заявителя; </w:t>
      </w:r>
    </w:p>
    <w:p w:rsidR="00AE5896" w:rsidRPr="005278FA" w:rsidRDefault="00A716B2" w:rsidP="007F20CB">
      <w:pPr>
        <w:spacing w:after="0" w:line="240" w:lineRule="auto"/>
        <w:ind w:firstLine="708"/>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проводит проверку полномочий лица, подающего документы</w:t>
      </w:r>
      <w:r w:rsidR="009667E7" w:rsidRPr="005278FA">
        <w:rPr>
          <w:rFonts w:ascii="Times New Roman" w:hAnsi="Times New Roman"/>
          <w:color w:val="000000" w:themeColor="text1"/>
          <w:sz w:val="28"/>
          <w:szCs w:val="28"/>
        </w:rPr>
        <w:t xml:space="preserve"> (в случае подачи документов </w:t>
      </w:r>
      <w:r w:rsidR="00AC1307" w:rsidRPr="005278FA">
        <w:rPr>
          <w:rFonts w:ascii="Times New Roman" w:hAnsi="Times New Roman"/>
          <w:color w:val="000000" w:themeColor="text1"/>
          <w:sz w:val="28"/>
          <w:szCs w:val="28"/>
        </w:rPr>
        <w:t xml:space="preserve">иностранным гражданином </w:t>
      </w:r>
      <w:r w:rsidR="009667E7" w:rsidRPr="005278FA">
        <w:rPr>
          <w:rFonts w:ascii="Times New Roman" w:hAnsi="Times New Roman"/>
          <w:color w:val="000000" w:themeColor="text1"/>
          <w:sz w:val="28"/>
          <w:szCs w:val="28"/>
        </w:rPr>
        <w:t xml:space="preserve">через представительство иностранного государственного органа или организации по усыновлению детей на территории </w:t>
      </w:r>
      <w:r w:rsidR="009667E7" w:rsidRPr="005278FA">
        <w:rPr>
          <w:rFonts w:ascii="Times New Roman" w:hAnsi="Times New Roman"/>
          <w:color w:val="000000" w:themeColor="text1"/>
          <w:sz w:val="28"/>
          <w:szCs w:val="28"/>
        </w:rPr>
        <w:lastRenderedPageBreak/>
        <w:t>Российской Федерации или представительство иностранной некоммерческой неправительственной организации, получившие соответствующие разрешения на осуществление деятельности по усыновлению (удочерению) на территории Российской Федерации.)</w:t>
      </w:r>
      <w:r w:rsidR="00AE5896" w:rsidRPr="005278FA">
        <w:rPr>
          <w:rFonts w:ascii="Times New Roman" w:hAnsi="Times New Roman"/>
          <w:color w:val="000000" w:themeColor="text1"/>
          <w:sz w:val="28"/>
          <w:szCs w:val="28"/>
        </w:rPr>
        <w:t>;</w:t>
      </w:r>
    </w:p>
    <w:p w:rsidR="00AE5896" w:rsidRPr="005278FA" w:rsidRDefault="00AE5896" w:rsidP="007F20CB">
      <w:pPr>
        <w:spacing w:after="0" w:line="240" w:lineRule="auto"/>
        <w:ind w:firstLine="708"/>
        <w:contextualSpacing/>
        <w:jc w:val="both"/>
        <w:rPr>
          <w:rFonts w:ascii="Times New Roman" w:hAnsi="Times New Roman"/>
          <w:color w:val="000000" w:themeColor="text1"/>
          <w:sz w:val="28"/>
          <w:szCs w:val="28"/>
          <w:shd w:val="clear" w:color="auto" w:fill="FFFFFF"/>
        </w:rPr>
      </w:pPr>
      <w:r w:rsidRPr="005278FA">
        <w:rPr>
          <w:rFonts w:ascii="Times New Roman" w:hAnsi="Times New Roman"/>
          <w:color w:val="000000" w:themeColor="text1"/>
          <w:sz w:val="28"/>
          <w:szCs w:val="28"/>
        </w:rPr>
        <w:t xml:space="preserve">проводит проверку </w:t>
      </w:r>
      <w:r w:rsidRPr="005278FA">
        <w:rPr>
          <w:rFonts w:ascii="Times New Roman" w:hAnsi="Times New Roman"/>
          <w:color w:val="000000" w:themeColor="text1"/>
          <w:sz w:val="28"/>
          <w:szCs w:val="28"/>
          <w:shd w:val="clear" w:color="auto" w:fill="FFFFFF"/>
        </w:rPr>
        <w:t xml:space="preserve">соответствие представленных документов требованиям пунктов </w:t>
      </w:r>
      <w:r w:rsidR="00157CC4">
        <w:rPr>
          <w:rFonts w:ascii="Times New Roman" w:hAnsi="Times New Roman"/>
          <w:color w:val="000000" w:themeColor="text1"/>
          <w:sz w:val="28"/>
          <w:szCs w:val="28"/>
        </w:rPr>
        <w:t>2.</w:t>
      </w:r>
      <w:r w:rsidR="00157CC4" w:rsidRPr="005278FA">
        <w:rPr>
          <w:rFonts w:ascii="Times New Roman" w:hAnsi="Times New Roman"/>
          <w:color w:val="000000" w:themeColor="text1"/>
          <w:sz w:val="28"/>
          <w:szCs w:val="28"/>
        </w:rPr>
        <w:t>6-</w:t>
      </w:r>
      <w:r w:rsidR="00157CC4">
        <w:rPr>
          <w:rFonts w:ascii="Times New Roman" w:hAnsi="Times New Roman"/>
          <w:color w:val="000000" w:themeColor="text1"/>
          <w:sz w:val="28"/>
          <w:szCs w:val="28"/>
        </w:rPr>
        <w:t>2.</w:t>
      </w:r>
      <w:r w:rsidR="00157CC4" w:rsidRPr="005278FA">
        <w:rPr>
          <w:rFonts w:ascii="Times New Roman" w:hAnsi="Times New Roman"/>
          <w:color w:val="000000" w:themeColor="text1"/>
          <w:sz w:val="28"/>
          <w:szCs w:val="28"/>
        </w:rPr>
        <w:t>11</w:t>
      </w:r>
      <w:r w:rsidRPr="005278FA">
        <w:rPr>
          <w:rFonts w:ascii="Times New Roman" w:hAnsi="Times New Roman"/>
          <w:color w:val="000000" w:themeColor="text1"/>
          <w:sz w:val="28"/>
          <w:szCs w:val="28"/>
          <w:shd w:val="clear" w:color="auto" w:fill="FFFFFF"/>
        </w:rPr>
        <w:t> Регламента;</w:t>
      </w:r>
    </w:p>
    <w:p w:rsidR="00AC1307" w:rsidRPr="005C3762" w:rsidRDefault="00AE5896" w:rsidP="007F20CB">
      <w:pPr>
        <w:spacing w:after="0" w:line="240" w:lineRule="auto"/>
        <w:ind w:firstLine="708"/>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проводит </w:t>
      </w:r>
      <w:r w:rsidR="00A716B2" w:rsidRPr="005278FA">
        <w:rPr>
          <w:rFonts w:ascii="Times New Roman" w:hAnsi="Times New Roman"/>
          <w:color w:val="000000" w:themeColor="text1"/>
          <w:sz w:val="28"/>
          <w:szCs w:val="28"/>
        </w:rPr>
        <w:t>проверку соответствия представленных документов требованиям</w:t>
      </w:r>
      <w:r w:rsidRPr="005278FA">
        <w:rPr>
          <w:rFonts w:ascii="Times New Roman" w:hAnsi="Times New Roman"/>
          <w:color w:val="000000" w:themeColor="text1"/>
          <w:sz w:val="28"/>
          <w:szCs w:val="28"/>
        </w:rPr>
        <w:t xml:space="preserve"> установленным </w:t>
      </w:r>
      <w:r w:rsidRPr="005C3762">
        <w:rPr>
          <w:rFonts w:ascii="Times New Roman" w:hAnsi="Times New Roman"/>
          <w:color w:val="000000" w:themeColor="text1"/>
          <w:sz w:val="28"/>
          <w:szCs w:val="28"/>
        </w:rPr>
        <w:t xml:space="preserve">пунктом </w:t>
      </w:r>
      <w:r w:rsidR="005C3762" w:rsidRPr="005C3762">
        <w:rPr>
          <w:rFonts w:ascii="Times New Roman" w:hAnsi="Times New Roman"/>
          <w:color w:val="000000" w:themeColor="text1"/>
          <w:sz w:val="28"/>
          <w:szCs w:val="28"/>
        </w:rPr>
        <w:t>2.</w:t>
      </w:r>
      <w:r w:rsidRPr="005C3762">
        <w:rPr>
          <w:rFonts w:ascii="Times New Roman" w:hAnsi="Times New Roman"/>
          <w:color w:val="000000" w:themeColor="text1"/>
          <w:sz w:val="28"/>
          <w:szCs w:val="28"/>
        </w:rPr>
        <w:t>15 Регламента</w:t>
      </w:r>
      <w:r w:rsidR="00A716B2" w:rsidRPr="005C3762">
        <w:rPr>
          <w:rFonts w:ascii="Times New Roman" w:hAnsi="Times New Roman"/>
          <w:color w:val="000000" w:themeColor="text1"/>
          <w:sz w:val="28"/>
          <w:szCs w:val="28"/>
        </w:rPr>
        <w:t xml:space="preserve"> (надлежащее оформление копий документов, отсутствие в документах подчисток, приписок, зачеркнутых слов и иных не оговоренных исправлений);</w:t>
      </w:r>
    </w:p>
    <w:p w:rsidR="00AC1307" w:rsidRPr="005C3762" w:rsidRDefault="00A716B2" w:rsidP="007F20CB">
      <w:pPr>
        <w:spacing w:after="0" w:line="240" w:lineRule="auto"/>
        <w:ind w:firstLine="708"/>
        <w:contextualSpacing/>
        <w:jc w:val="both"/>
        <w:rPr>
          <w:rFonts w:ascii="Times New Roman" w:hAnsi="Times New Roman"/>
          <w:color w:val="000000" w:themeColor="text1"/>
          <w:sz w:val="28"/>
          <w:szCs w:val="28"/>
        </w:rPr>
      </w:pPr>
      <w:r w:rsidRPr="005C3762">
        <w:rPr>
          <w:rFonts w:ascii="Times New Roman" w:hAnsi="Times New Roman"/>
          <w:color w:val="000000" w:themeColor="text1"/>
          <w:sz w:val="28"/>
          <w:szCs w:val="28"/>
        </w:rPr>
        <w:t>проверяет отсутствие информации о гражданине в реестре лиц, лишенных (ограниченных) в родительских правах или отстраненных от опеки (попечительства) за ненадлежащее выполнение возложенных на них законом обязанностей, бывших усыновителях, если усыновление отменено судом по их вине.</w:t>
      </w:r>
    </w:p>
    <w:p w:rsidR="00E960D0" w:rsidRPr="005278FA" w:rsidRDefault="00E960D0" w:rsidP="007F20CB">
      <w:pPr>
        <w:spacing w:after="0" w:line="240" w:lineRule="auto"/>
        <w:ind w:firstLine="708"/>
        <w:contextualSpacing/>
        <w:jc w:val="both"/>
        <w:rPr>
          <w:rFonts w:ascii="Times New Roman" w:hAnsi="Times New Roman"/>
          <w:color w:val="000000" w:themeColor="text1"/>
          <w:sz w:val="28"/>
          <w:szCs w:val="28"/>
        </w:rPr>
      </w:pPr>
      <w:r w:rsidRPr="005C3762">
        <w:rPr>
          <w:rFonts w:ascii="Times New Roman" w:hAnsi="Times New Roman"/>
          <w:color w:val="000000" w:themeColor="text1"/>
          <w:sz w:val="28"/>
          <w:szCs w:val="28"/>
        </w:rPr>
        <w:t xml:space="preserve">В случае наличия оснований для отказа в приеме документов, необходимых для предоставления государственной услуги, указанных в пункте </w:t>
      </w:r>
      <w:r w:rsidR="005C3762" w:rsidRPr="005C3762">
        <w:rPr>
          <w:rFonts w:ascii="Times New Roman" w:hAnsi="Times New Roman"/>
          <w:color w:val="000000" w:themeColor="text1"/>
          <w:sz w:val="28"/>
          <w:szCs w:val="28"/>
        </w:rPr>
        <w:t>2.</w:t>
      </w:r>
      <w:r w:rsidRPr="005C3762">
        <w:rPr>
          <w:rFonts w:ascii="Times New Roman" w:hAnsi="Times New Roman"/>
          <w:color w:val="000000" w:themeColor="text1"/>
          <w:sz w:val="28"/>
          <w:szCs w:val="28"/>
        </w:rPr>
        <w:t>15 настоящего</w:t>
      </w:r>
      <w:r w:rsidRPr="005278FA">
        <w:rPr>
          <w:rFonts w:ascii="Times New Roman" w:hAnsi="Times New Roman"/>
          <w:color w:val="000000" w:themeColor="text1"/>
          <w:sz w:val="28"/>
          <w:szCs w:val="28"/>
        </w:rPr>
        <w:t xml:space="preserve"> Регламента, специалист Отдела возвращает заявителю представленные документы с указанием причин отказа (Приложение № 1 к настоящему Регламенту).</w:t>
      </w:r>
    </w:p>
    <w:p w:rsidR="00C9367C" w:rsidRPr="005278FA" w:rsidRDefault="00401239" w:rsidP="007F20CB">
      <w:pPr>
        <w:spacing w:after="0" w:line="240" w:lineRule="auto"/>
        <w:ind w:firstLine="708"/>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Процедуры, устанавливаемые</w:t>
      </w:r>
      <w:r w:rsidR="00C1664F" w:rsidRPr="005278FA">
        <w:rPr>
          <w:rFonts w:ascii="Times New Roman" w:hAnsi="Times New Roman"/>
          <w:color w:val="000000" w:themeColor="text1"/>
          <w:sz w:val="28"/>
          <w:szCs w:val="28"/>
        </w:rPr>
        <w:t xml:space="preserve"> </w:t>
      </w:r>
      <w:r w:rsidR="00F61CB9" w:rsidRPr="005278FA">
        <w:rPr>
          <w:rFonts w:ascii="Times New Roman" w:hAnsi="Times New Roman"/>
          <w:color w:val="000000" w:themeColor="text1"/>
          <w:sz w:val="28"/>
          <w:szCs w:val="28"/>
        </w:rPr>
        <w:t>пунктом 3</w:t>
      </w:r>
      <w:r w:rsidR="005C3762">
        <w:rPr>
          <w:rFonts w:ascii="Times New Roman" w:hAnsi="Times New Roman"/>
          <w:color w:val="000000" w:themeColor="text1"/>
          <w:sz w:val="28"/>
          <w:szCs w:val="28"/>
        </w:rPr>
        <w:t>.</w:t>
      </w:r>
      <w:r w:rsidR="00F61CB9" w:rsidRPr="005278FA">
        <w:rPr>
          <w:rFonts w:ascii="Times New Roman" w:hAnsi="Times New Roman"/>
          <w:color w:val="000000" w:themeColor="text1"/>
          <w:sz w:val="28"/>
          <w:szCs w:val="28"/>
        </w:rPr>
        <w:t>2</w:t>
      </w:r>
      <w:r w:rsidR="005C3762">
        <w:rPr>
          <w:rFonts w:ascii="Times New Roman" w:hAnsi="Times New Roman"/>
          <w:color w:val="000000" w:themeColor="text1"/>
          <w:sz w:val="28"/>
          <w:szCs w:val="28"/>
        </w:rPr>
        <w:t>.</w:t>
      </w:r>
      <w:r w:rsidR="00F61CB9" w:rsidRPr="005278FA">
        <w:rPr>
          <w:rFonts w:ascii="Times New Roman" w:hAnsi="Times New Roman"/>
          <w:color w:val="000000" w:themeColor="text1"/>
          <w:sz w:val="28"/>
          <w:szCs w:val="28"/>
        </w:rPr>
        <w:t xml:space="preserve"> </w:t>
      </w:r>
      <w:r w:rsidRPr="005278FA">
        <w:rPr>
          <w:rFonts w:ascii="Times New Roman" w:hAnsi="Times New Roman"/>
          <w:color w:val="000000" w:themeColor="text1"/>
          <w:sz w:val="28"/>
          <w:szCs w:val="28"/>
        </w:rPr>
        <w:t>настоящего Регламента, осуществляются в течение одного рабочего дня со дня поступления (получения) заявления и документов.</w:t>
      </w:r>
    </w:p>
    <w:p w:rsidR="00162347" w:rsidRPr="005278FA" w:rsidRDefault="00162347" w:rsidP="00A5171D">
      <w:pPr>
        <w:spacing w:after="0" w:line="240" w:lineRule="auto"/>
        <w:contextualSpacing/>
        <w:jc w:val="both"/>
        <w:rPr>
          <w:rFonts w:ascii="Times New Roman" w:hAnsi="Times New Roman"/>
          <w:color w:val="000000" w:themeColor="text1"/>
          <w:sz w:val="28"/>
          <w:szCs w:val="28"/>
        </w:rPr>
      </w:pPr>
    </w:p>
    <w:p w:rsidR="003408DB" w:rsidRPr="005278FA" w:rsidRDefault="00E960D0" w:rsidP="007F20CB">
      <w:pPr>
        <w:pStyle w:val="s1"/>
        <w:shd w:val="clear" w:color="auto" w:fill="FFFFFF"/>
        <w:spacing w:before="0" w:beforeAutospacing="0" w:after="0" w:afterAutospacing="0"/>
        <w:ind w:firstLine="708"/>
        <w:contextualSpacing/>
        <w:jc w:val="both"/>
        <w:rPr>
          <w:color w:val="000000" w:themeColor="text1"/>
          <w:sz w:val="28"/>
          <w:szCs w:val="28"/>
        </w:rPr>
      </w:pPr>
      <w:r w:rsidRPr="005278FA">
        <w:rPr>
          <w:color w:val="000000" w:themeColor="text1"/>
          <w:sz w:val="28"/>
          <w:szCs w:val="28"/>
        </w:rPr>
        <w:t>Результатом административной процедуры является принятие решения:</w:t>
      </w:r>
    </w:p>
    <w:p w:rsidR="003408DB" w:rsidRPr="005278FA" w:rsidRDefault="00E960D0" w:rsidP="00A5171D">
      <w:pPr>
        <w:pStyle w:val="s1"/>
        <w:shd w:val="clear" w:color="auto" w:fill="FFFFFF"/>
        <w:spacing w:before="0" w:beforeAutospacing="0" w:after="0" w:afterAutospacing="0"/>
        <w:contextualSpacing/>
        <w:jc w:val="both"/>
        <w:rPr>
          <w:color w:val="000000" w:themeColor="text1"/>
          <w:sz w:val="28"/>
          <w:szCs w:val="28"/>
        </w:rPr>
      </w:pPr>
      <w:r w:rsidRPr="005278FA">
        <w:rPr>
          <w:color w:val="000000" w:themeColor="text1"/>
          <w:sz w:val="28"/>
          <w:szCs w:val="28"/>
        </w:rPr>
        <w:t>о постановке на учет сведений о гражданине в региональном банке данных о детях;</w:t>
      </w:r>
    </w:p>
    <w:p w:rsidR="003408DB" w:rsidRDefault="00E960D0" w:rsidP="00A5171D">
      <w:pPr>
        <w:pStyle w:val="s1"/>
        <w:shd w:val="clear" w:color="auto" w:fill="FFFFFF"/>
        <w:spacing w:before="0" w:beforeAutospacing="0" w:after="0" w:afterAutospacing="0"/>
        <w:contextualSpacing/>
        <w:jc w:val="both"/>
        <w:rPr>
          <w:color w:val="000000" w:themeColor="text1"/>
          <w:sz w:val="28"/>
          <w:szCs w:val="28"/>
        </w:rPr>
      </w:pPr>
      <w:r w:rsidRPr="005278FA">
        <w:rPr>
          <w:color w:val="000000" w:themeColor="text1"/>
          <w:sz w:val="28"/>
          <w:szCs w:val="28"/>
        </w:rPr>
        <w:t>об отказе в постановке на учет сведений о гражданине в региональном банке данных о детях.</w:t>
      </w:r>
    </w:p>
    <w:p w:rsidR="00AA20B2" w:rsidRPr="005278FA" w:rsidRDefault="00AA20B2" w:rsidP="00A5171D">
      <w:pPr>
        <w:pStyle w:val="s1"/>
        <w:shd w:val="clear" w:color="auto" w:fill="FFFFFF"/>
        <w:spacing w:before="0" w:beforeAutospacing="0" w:after="0" w:afterAutospacing="0"/>
        <w:contextualSpacing/>
        <w:jc w:val="both"/>
        <w:rPr>
          <w:color w:val="000000" w:themeColor="text1"/>
          <w:sz w:val="28"/>
          <w:szCs w:val="28"/>
        </w:rPr>
      </w:pPr>
    </w:p>
    <w:p w:rsidR="00F61CB9" w:rsidRPr="005278FA" w:rsidRDefault="00E960D0" w:rsidP="007F20CB">
      <w:pPr>
        <w:spacing w:after="0" w:line="240" w:lineRule="auto"/>
        <w:ind w:firstLine="708"/>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shd w:val="clear" w:color="auto" w:fill="FFFFFF"/>
        </w:rPr>
        <w:t>3</w:t>
      </w:r>
      <w:r w:rsidR="00157CC4">
        <w:rPr>
          <w:rFonts w:ascii="Times New Roman" w:hAnsi="Times New Roman"/>
          <w:color w:val="000000" w:themeColor="text1"/>
          <w:sz w:val="28"/>
          <w:szCs w:val="28"/>
          <w:shd w:val="clear" w:color="auto" w:fill="FFFFFF"/>
        </w:rPr>
        <w:t>.</w:t>
      </w:r>
      <w:r w:rsidRPr="005278FA">
        <w:rPr>
          <w:rFonts w:ascii="Times New Roman" w:hAnsi="Times New Roman"/>
          <w:color w:val="000000" w:themeColor="text1"/>
          <w:sz w:val="28"/>
          <w:szCs w:val="28"/>
          <w:shd w:val="clear" w:color="auto" w:fill="FFFFFF"/>
        </w:rPr>
        <w:t xml:space="preserve">3. При устранении причин отказа в предоставлении государственной услуги заявителем - гражданином Российской Федерации </w:t>
      </w:r>
      <w:r w:rsidR="003408DB" w:rsidRPr="005278FA">
        <w:rPr>
          <w:rFonts w:ascii="Times New Roman" w:hAnsi="Times New Roman"/>
          <w:color w:val="000000" w:themeColor="text1"/>
          <w:sz w:val="28"/>
          <w:szCs w:val="28"/>
          <w:shd w:val="clear" w:color="auto" w:fill="FFFFFF"/>
        </w:rPr>
        <w:t xml:space="preserve"> или иностранным гражданином </w:t>
      </w:r>
      <w:r w:rsidRPr="005278FA">
        <w:rPr>
          <w:rFonts w:ascii="Times New Roman" w:hAnsi="Times New Roman"/>
          <w:color w:val="000000" w:themeColor="text1"/>
          <w:sz w:val="28"/>
          <w:szCs w:val="28"/>
          <w:shd w:val="clear" w:color="auto" w:fill="FFFFFF"/>
        </w:rPr>
        <w:t>прием и регистрация заявления и документов осуществляются в порядке, установленном </w:t>
      </w:r>
      <w:r w:rsidR="00157CC4">
        <w:rPr>
          <w:rFonts w:ascii="Times New Roman" w:hAnsi="Times New Roman"/>
          <w:color w:val="000000" w:themeColor="text1"/>
          <w:sz w:val="28"/>
          <w:szCs w:val="28"/>
          <w:shd w:val="clear" w:color="auto" w:fill="FFFFFF"/>
        </w:rPr>
        <w:t>3</w:t>
      </w:r>
      <w:hyperlink r:id="rId19" w:anchor="/document/400114862/entry/1043" w:history="1">
        <w:r w:rsidR="00157CC4">
          <w:rPr>
            <w:rFonts w:ascii="Times New Roman" w:hAnsi="Times New Roman"/>
            <w:color w:val="000000" w:themeColor="text1"/>
            <w:sz w:val="28"/>
            <w:szCs w:val="28"/>
            <w:shd w:val="clear" w:color="auto" w:fill="FFFFFF"/>
          </w:rPr>
          <w:t>.2.</w:t>
        </w:r>
      </w:hyperlink>
      <w:r w:rsidRPr="005278FA">
        <w:rPr>
          <w:rFonts w:ascii="Times New Roman" w:hAnsi="Times New Roman"/>
          <w:color w:val="000000" w:themeColor="text1"/>
          <w:sz w:val="28"/>
          <w:szCs w:val="28"/>
          <w:shd w:val="clear" w:color="auto" w:fill="FFFFFF"/>
        </w:rPr>
        <w:t> Регламента.</w:t>
      </w:r>
    </w:p>
    <w:p w:rsidR="008928F0" w:rsidRPr="005278FA" w:rsidRDefault="008928F0" w:rsidP="00A5171D">
      <w:pPr>
        <w:spacing w:after="0" w:line="240" w:lineRule="auto"/>
        <w:ind w:firstLine="709"/>
        <w:contextualSpacing/>
        <w:jc w:val="both"/>
        <w:rPr>
          <w:rFonts w:ascii="Times New Roman" w:hAnsi="Times New Roman"/>
          <w:color w:val="000000" w:themeColor="text1"/>
          <w:sz w:val="28"/>
          <w:szCs w:val="28"/>
          <w:shd w:val="clear" w:color="auto" w:fill="FFFFFF"/>
        </w:rPr>
      </w:pPr>
    </w:p>
    <w:p w:rsidR="00F61CB9" w:rsidRPr="005278FA" w:rsidRDefault="000B6A76" w:rsidP="00A5171D">
      <w:pPr>
        <w:spacing w:after="0" w:line="240" w:lineRule="auto"/>
        <w:ind w:firstLine="709"/>
        <w:contextualSpacing/>
        <w:jc w:val="both"/>
        <w:rPr>
          <w:rFonts w:ascii="Times New Roman" w:hAnsi="Times New Roman"/>
          <w:color w:val="000000" w:themeColor="text1"/>
          <w:sz w:val="28"/>
          <w:szCs w:val="28"/>
          <w:shd w:val="clear" w:color="auto" w:fill="FFFFFF"/>
        </w:rPr>
      </w:pPr>
      <w:r>
        <w:rPr>
          <w:rFonts w:ascii="Times New Roman" w:hAnsi="Times New Roman"/>
          <w:color w:val="000000" w:themeColor="text1"/>
          <w:sz w:val="28"/>
          <w:szCs w:val="28"/>
          <w:shd w:val="clear" w:color="auto" w:fill="FFFFFF"/>
        </w:rPr>
        <w:t xml:space="preserve">3.4. </w:t>
      </w:r>
      <w:r w:rsidR="00162347" w:rsidRPr="005278FA">
        <w:rPr>
          <w:rFonts w:ascii="Times New Roman" w:hAnsi="Times New Roman"/>
          <w:color w:val="000000" w:themeColor="text1"/>
          <w:sz w:val="28"/>
          <w:szCs w:val="28"/>
          <w:shd w:val="clear" w:color="auto" w:fill="FFFFFF"/>
        </w:rPr>
        <w:t xml:space="preserve">Учет сведений о гражданах в </w:t>
      </w:r>
      <w:r w:rsidR="00D239B0" w:rsidRPr="005278FA">
        <w:rPr>
          <w:rFonts w:ascii="Times New Roman" w:hAnsi="Times New Roman"/>
          <w:color w:val="000000" w:themeColor="text1"/>
          <w:sz w:val="28"/>
          <w:szCs w:val="28"/>
          <w:shd w:val="clear" w:color="auto" w:fill="FFFFFF"/>
        </w:rPr>
        <w:t>региональном</w:t>
      </w:r>
      <w:r w:rsidR="00162347" w:rsidRPr="005278FA">
        <w:rPr>
          <w:rFonts w:ascii="Times New Roman" w:hAnsi="Times New Roman"/>
          <w:color w:val="000000" w:themeColor="text1"/>
          <w:sz w:val="28"/>
          <w:szCs w:val="28"/>
          <w:shd w:val="clear" w:color="auto" w:fill="FFFFFF"/>
        </w:rPr>
        <w:t xml:space="preserve"> банке данных о детях</w:t>
      </w:r>
    </w:p>
    <w:p w:rsidR="00162347" w:rsidRPr="005278FA" w:rsidRDefault="00162347" w:rsidP="00A5171D">
      <w:pPr>
        <w:spacing w:after="0" w:line="240" w:lineRule="auto"/>
        <w:ind w:firstLine="709"/>
        <w:contextualSpacing/>
        <w:jc w:val="both"/>
        <w:rPr>
          <w:rFonts w:ascii="Times New Roman" w:hAnsi="Times New Roman"/>
          <w:color w:val="000000" w:themeColor="text1"/>
          <w:sz w:val="28"/>
          <w:szCs w:val="28"/>
        </w:rPr>
      </w:pPr>
    </w:p>
    <w:p w:rsidR="008928F0" w:rsidRPr="005278FA" w:rsidRDefault="00401239" w:rsidP="007F20CB">
      <w:pPr>
        <w:spacing w:after="0" w:line="240" w:lineRule="auto"/>
        <w:ind w:firstLine="708"/>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При отсутствии оснований для отказа в предоставлении госу</w:t>
      </w:r>
      <w:r w:rsidR="00F61CB9" w:rsidRPr="005278FA">
        <w:rPr>
          <w:rFonts w:ascii="Times New Roman" w:hAnsi="Times New Roman"/>
          <w:color w:val="000000" w:themeColor="text1"/>
          <w:sz w:val="28"/>
          <w:szCs w:val="28"/>
        </w:rPr>
        <w:t xml:space="preserve">дарственной услуги, указанных в пункте 15 </w:t>
      </w:r>
      <w:r w:rsidRPr="005278FA">
        <w:rPr>
          <w:rFonts w:ascii="Times New Roman" w:hAnsi="Times New Roman"/>
          <w:color w:val="000000" w:themeColor="text1"/>
          <w:sz w:val="28"/>
          <w:szCs w:val="28"/>
        </w:rPr>
        <w:t>настоящего Регламента,</w:t>
      </w:r>
      <w:r w:rsidR="00EA3F46" w:rsidRPr="005278FA">
        <w:rPr>
          <w:rFonts w:ascii="Times New Roman" w:hAnsi="Times New Roman"/>
          <w:color w:val="000000" w:themeColor="text1"/>
          <w:sz w:val="28"/>
          <w:szCs w:val="28"/>
        </w:rPr>
        <w:t xml:space="preserve"> специалист Отдела</w:t>
      </w:r>
      <w:r w:rsidRPr="005278FA">
        <w:rPr>
          <w:rFonts w:ascii="Times New Roman" w:hAnsi="Times New Roman"/>
          <w:color w:val="000000" w:themeColor="text1"/>
          <w:sz w:val="28"/>
          <w:szCs w:val="28"/>
        </w:rPr>
        <w:t xml:space="preserve"> вносит в региональный банк данных о детях сведения о лице, желающем принять ребенка, оставшегося без попечения родителей, на воспитание в свою семью и обратившемся для получения сведений о детях из регионального банка данных о детях.</w:t>
      </w:r>
    </w:p>
    <w:p w:rsidR="007F20CB" w:rsidRPr="005278FA" w:rsidRDefault="00401239" w:rsidP="007F20CB">
      <w:pPr>
        <w:spacing w:after="0" w:line="240" w:lineRule="auto"/>
        <w:ind w:firstLine="708"/>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Результат процедуры: </w:t>
      </w:r>
      <w:r w:rsidR="00162347" w:rsidRPr="005278FA">
        <w:rPr>
          <w:rFonts w:ascii="Times New Roman" w:hAnsi="Times New Roman"/>
          <w:color w:val="000000" w:themeColor="text1"/>
          <w:sz w:val="28"/>
          <w:szCs w:val="28"/>
        </w:rPr>
        <w:t>постановка на учет</w:t>
      </w:r>
      <w:r w:rsidR="007F20CB" w:rsidRPr="005278FA">
        <w:rPr>
          <w:rFonts w:ascii="Times New Roman" w:hAnsi="Times New Roman"/>
          <w:color w:val="000000" w:themeColor="text1"/>
          <w:sz w:val="28"/>
          <w:szCs w:val="28"/>
        </w:rPr>
        <w:t>.</w:t>
      </w:r>
    </w:p>
    <w:p w:rsidR="000B6A76" w:rsidRDefault="000B6A76" w:rsidP="007F20CB">
      <w:pPr>
        <w:spacing w:after="0" w:line="240" w:lineRule="auto"/>
        <w:ind w:firstLine="708"/>
        <w:contextualSpacing/>
        <w:jc w:val="both"/>
        <w:rPr>
          <w:rFonts w:ascii="Times New Roman" w:hAnsi="Times New Roman"/>
          <w:color w:val="000000" w:themeColor="text1"/>
          <w:sz w:val="28"/>
          <w:szCs w:val="28"/>
        </w:rPr>
      </w:pPr>
    </w:p>
    <w:p w:rsidR="007F20CB" w:rsidRPr="005278FA" w:rsidRDefault="008928F0" w:rsidP="007F20CB">
      <w:pPr>
        <w:spacing w:after="0" w:line="240" w:lineRule="auto"/>
        <w:ind w:firstLine="708"/>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3</w:t>
      </w:r>
      <w:r w:rsidR="00AA20B2">
        <w:rPr>
          <w:rFonts w:ascii="Times New Roman" w:hAnsi="Times New Roman"/>
          <w:color w:val="000000" w:themeColor="text1"/>
          <w:sz w:val="28"/>
          <w:szCs w:val="28"/>
        </w:rPr>
        <w:t>.4</w:t>
      </w:r>
      <w:r w:rsidRPr="005278FA">
        <w:rPr>
          <w:rFonts w:ascii="Times New Roman" w:hAnsi="Times New Roman"/>
          <w:color w:val="000000" w:themeColor="text1"/>
          <w:sz w:val="28"/>
          <w:szCs w:val="28"/>
        </w:rPr>
        <w:t>.</w:t>
      </w:r>
      <w:r w:rsidR="00AA20B2">
        <w:rPr>
          <w:rFonts w:ascii="Times New Roman" w:hAnsi="Times New Roman"/>
          <w:color w:val="000000" w:themeColor="text1"/>
          <w:sz w:val="28"/>
          <w:szCs w:val="28"/>
        </w:rPr>
        <w:t>1.</w:t>
      </w:r>
      <w:r w:rsidRPr="005278FA">
        <w:rPr>
          <w:rFonts w:ascii="Times New Roman" w:hAnsi="Times New Roman"/>
          <w:color w:val="000000" w:themeColor="text1"/>
          <w:sz w:val="28"/>
          <w:szCs w:val="28"/>
        </w:rPr>
        <w:t xml:space="preserve"> Основанием для начала административной процедуры является принятие решения о постановке на учет сведений о гражданине в федеральном банке данных о детях.</w:t>
      </w:r>
    </w:p>
    <w:p w:rsidR="000B6A76" w:rsidRDefault="000B6A76" w:rsidP="007F20CB">
      <w:pPr>
        <w:spacing w:after="0" w:line="240" w:lineRule="auto"/>
        <w:ind w:firstLine="708"/>
        <w:contextualSpacing/>
        <w:jc w:val="both"/>
        <w:rPr>
          <w:rFonts w:ascii="Times New Roman" w:hAnsi="Times New Roman"/>
          <w:color w:val="000000" w:themeColor="text1"/>
          <w:sz w:val="28"/>
          <w:szCs w:val="28"/>
        </w:rPr>
      </w:pPr>
    </w:p>
    <w:p w:rsidR="008928F0" w:rsidRPr="005278FA" w:rsidRDefault="008928F0" w:rsidP="007F20CB">
      <w:pPr>
        <w:spacing w:after="0" w:line="240" w:lineRule="auto"/>
        <w:ind w:firstLine="708"/>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3</w:t>
      </w:r>
      <w:r w:rsidR="00AA20B2">
        <w:rPr>
          <w:rFonts w:ascii="Times New Roman" w:hAnsi="Times New Roman"/>
          <w:color w:val="000000" w:themeColor="text1"/>
          <w:sz w:val="28"/>
          <w:szCs w:val="28"/>
        </w:rPr>
        <w:t>.4</w:t>
      </w:r>
      <w:r w:rsidRPr="005278FA">
        <w:rPr>
          <w:rFonts w:ascii="Times New Roman" w:hAnsi="Times New Roman"/>
          <w:color w:val="000000" w:themeColor="text1"/>
          <w:sz w:val="28"/>
          <w:szCs w:val="28"/>
        </w:rPr>
        <w:t>.</w:t>
      </w:r>
      <w:r w:rsidR="00AA20B2">
        <w:rPr>
          <w:rFonts w:ascii="Times New Roman" w:hAnsi="Times New Roman"/>
          <w:color w:val="000000" w:themeColor="text1"/>
          <w:sz w:val="28"/>
          <w:szCs w:val="28"/>
        </w:rPr>
        <w:t>2.</w:t>
      </w:r>
      <w:r w:rsidRPr="005278FA">
        <w:rPr>
          <w:rFonts w:ascii="Times New Roman" w:hAnsi="Times New Roman"/>
          <w:color w:val="000000" w:themeColor="text1"/>
          <w:sz w:val="28"/>
          <w:szCs w:val="28"/>
        </w:rPr>
        <w:t xml:space="preserve"> Специалист вносит сведения о гражданине, предусмотренные анкетой гражданина, в региональный банк данных о детях в целях обеспечения доступа указанного гражданина к содержащейся в региональном банке данных о детях информации о детях, оставшихся без попечения родителей, в течение всего срока предоставления гражданину государственной услуги.</w:t>
      </w:r>
    </w:p>
    <w:p w:rsidR="00162347" w:rsidRPr="005278FA" w:rsidRDefault="001574F4" w:rsidP="00A5171D">
      <w:pPr>
        <w:spacing w:after="0" w:line="240" w:lineRule="auto"/>
        <w:ind w:firstLine="709"/>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shd w:val="clear" w:color="auto" w:fill="FFFFFF"/>
        </w:rPr>
        <w:t xml:space="preserve">Предоставление гражданам сведений о детях, содержащихся в </w:t>
      </w:r>
      <w:r w:rsidR="002D3685" w:rsidRPr="005278FA">
        <w:rPr>
          <w:rFonts w:ascii="Times New Roman" w:hAnsi="Times New Roman"/>
          <w:color w:val="000000" w:themeColor="text1"/>
          <w:sz w:val="28"/>
          <w:szCs w:val="28"/>
          <w:shd w:val="clear" w:color="auto" w:fill="FFFFFF"/>
        </w:rPr>
        <w:t>региональном</w:t>
      </w:r>
      <w:r w:rsidRPr="005278FA">
        <w:rPr>
          <w:rFonts w:ascii="Times New Roman" w:hAnsi="Times New Roman"/>
          <w:color w:val="000000" w:themeColor="text1"/>
          <w:sz w:val="28"/>
          <w:szCs w:val="28"/>
          <w:shd w:val="clear" w:color="auto" w:fill="FFFFFF"/>
        </w:rPr>
        <w:t xml:space="preserve"> банке данных о детях</w:t>
      </w:r>
      <w:r w:rsidR="007E7E76" w:rsidRPr="005278FA">
        <w:rPr>
          <w:rFonts w:ascii="Times New Roman" w:hAnsi="Times New Roman"/>
          <w:color w:val="000000" w:themeColor="text1"/>
          <w:sz w:val="28"/>
          <w:szCs w:val="28"/>
          <w:shd w:val="clear" w:color="auto" w:fill="FFFFFF"/>
        </w:rPr>
        <w:t>,</w:t>
      </w:r>
      <w:r w:rsidR="002D3685" w:rsidRPr="005278FA">
        <w:rPr>
          <w:rFonts w:ascii="Times New Roman" w:hAnsi="Times New Roman"/>
          <w:color w:val="000000" w:themeColor="text1"/>
          <w:sz w:val="28"/>
          <w:szCs w:val="28"/>
          <w:shd w:val="clear" w:color="auto" w:fill="FFFFFF"/>
        </w:rPr>
        <w:t xml:space="preserve"> и выдача направления на посещение ребенка</w:t>
      </w:r>
    </w:p>
    <w:p w:rsidR="000B6A76" w:rsidRDefault="000B6A76" w:rsidP="007F20CB">
      <w:pPr>
        <w:spacing w:after="0" w:line="240" w:lineRule="auto"/>
        <w:ind w:firstLine="708"/>
        <w:contextualSpacing/>
        <w:jc w:val="both"/>
        <w:rPr>
          <w:rFonts w:ascii="Times New Roman" w:hAnsi="Times New Roman"/>
          <w:color w:val="000000" w:themeColor="text1"/>
          <w:sz w:val="28"/>
          <w:szCs w:val="28"/>
        </w:rPr>
      </w:pPr>
    </w:p>
    <w:p w:rsidR="001574F4" w:rsidRDefault="00AA20B2" w:rsidP="007F20CB">
      <w:pPr>
        <w:spacing w:after="0" w:line="240" w:lineRule="auto"/>
        <w:ind w:firstLine="708"/>
        <w:contextualSpacing/>
        <w:jc w:val="both"/>
        <w:rPr>
          <w:rFonts w:ascii="Times New Roman" w:hAnsi="Times New Roman"/>
          <w:color w:val="000000" w:themeColor="text1"/>
          <w:sz w:val="28"/>
          <w:szCs w:val="28"/>
          <w:shd w:val="clear" w:color="auto" w:fill="FFFFFF"/>
        </w:rPr>
      </w:pPr>
      <w:r>
        <w:rPr>
          <w:rFonts w:ascii="Times New Roman" w:hAnsi="Times New Roman"/>
          <w:color w:val="000000" w:themeColor="text1"/>
          <w:sz w:val="28"/>
          <w:szCs w:val="28"/>
        </w:rPr>
        <w:t>3.4</w:t>
      </w:r>
      <w:r w:rsidR="001574F4" w:rsidRPr="005278FA">
        <w:rPr>
          <w:rFonts w:ascii="Times New Roman" w:hAnsi="Times New Roman"/>
          <w:color w:val="000000" w:themeColor="text1"/>
          <w:sz w:val="28"/>
          <w:szCs w:val="28"/>
        </w:rPr>
        <w:t>.</w:t>
      </w:r>
      <w:r>
        <w:rPr>
          <w:rFonts w:ascii="Times New Roman" w:hAnsi="Times New Roman"/>
          <w:color w:val="000000" w:themeColor="text1"/>
          <w:sz w:val="28"/>
          <w:szCs w:val="28"/>
        </w:rPr>
        <w:t>3.</w:t>
      </w:r>
      <w:r w:rsidR="001574F4" w:rsidRPr="005278FA">
        <w:rPr>
          <w:rFonts w:ascii="Times New Roman" w:hAnsi="Times New Roman"/>
          <w:color w:val="000000" w:themeColor="text1"/>
          <w:sz w:val="28"/>
          <w:szCs w:val="28"/>
          <w:shd w:val="clear" w:color="auto" w:fill="FFFFFF"/>
        </w:rPr>
        <w:t xml:space="preserve"> Основанием для начала административной процедуры является постановка на учет сведений о гражданине в </w:t>
      </w:r>
      <w:r w:rsidR="000B01DB" w:rsidRPr="005278FA">
        <w:rPr>
          <w:rFonts w:ascii="Times New Roman" w:hAnsi="Times New Roman"/>
          <w:color w:val="000000" w:themeColor="text1"/>
          <w:sz w:val="28"/>
          <w:szCs w:val="28"/>
          <w:shd w:val="clear" w:color="auto" w:fill="FFFFFF"/>
        </w:rPr>
        <w:t>региональном</w:t>
      </w:r>
      <w:r w:rsidR="001574F4" w:rsidRPr="005278FA">
        <w:rPr>
          <w:rFonts w:ascii="Times New Roman" w:hAnsi="Times New Roman"/>
          <w:color w:val="000000" w:themeColor="text1"/>
          <w:sz w:val="28"/>
          <w:szCs w:val="28"/>
          <w:shd w:val="clear" w:color="auto" w:fill="FFFFFF"/>
        </w:rPr>
        <w:t xml:space="preserve"> банке данных о детях.</w:t>
      </w:r>
    </w:p>
    <w:p w:rsidR="000B6A76" w:rsidRPr="005278FA" w:rsidRDefault="000B6A76" w:rsidP="007F20CB">
      <w:pPr>
        <w:spacing w:after="0" w:line="240" w:lineRule="auto"/>
        <w:ind w:firstLine="708"/>
        <w:contextualSpacing/>
        <w:jc w:val="both"/>
        <w:rPr>
          <w:rFonts w:ascii="Times New Roman" w:hAnsi="Times New Roman"/>
          <w:color w:val="000000" w:themeColor="text1"/>
          <w:sz w:val="28"/>
          <w:szCs w:val="28"/>
          <w:shd w:val="clear" w:color="auto" w:fill="FFFFFF"/>
        </w:rPr>
      </w:pPr>
    </w:p>
    <w:p w:rsidR="001574F4" w:rsidRDefault="00AA20B2" w:rsidP="007F20CB">
      <w:pPr>
        <w:spacing w:after="0" w:line="240" w:lineRule="auto"/>
        <w:ind w:firstLine="708"/>
        <w:contextualSpacing/>
        <w:jc w:val="both"/>
        <w:rPr>
          <w:rFonts w:ascii="Times New Roman" w:hAnsi="Times New Roman"/>
          <w:color w:val="000000" w:themeColor="text1"/>
          <w:sz w:val="28"/>
          <w:szCs w:val="28"/>
          <w:shd w:val="clear" w:color="auto" w:fill="FFFFFF"/>
        </w:rPr>
      </w:pPr>
      <w:r>
        <w:rPr>
          <w:rFonts w:ascii="Times New Roman" w:hAnsi="Times New Roman"/>
          <w:color w:val="000000" w:themeColor="text1"/>
          <w:sz w:val="28"/>
          <w:szCs w:val="28"/>
          <w:shd w:val="clear" w:color="auto" w:fill="FFFFFF"/>
        </w:rPr>
        <w:t xml:space="preserve">3.4.4. </w:t>
      </w:r>
      <w:r w:rsidR="001574F4" w:rsidRPr="005278FA">
        <w:rPr>
          <w:rFonts w:ascii="Times New Roman" w:hAnsi="Times New Roman"/>
          <w:color w:val="000000" w:themeColor="text1"/>
          <w:sz w:val="28"/>
          <w:szCs w:val="28"/>
          <w:shd w:val="clear" w:color="auto" w:fill="FFFFFF"/>
        </w:rPr>
        <w:t>Специалист предоставляет заявителю - гражданину Российской Федерации</w:t>
      </w:r>
      <w:r w:rsidR="00450D49" w:rsidRPr="005278FA">
        <w:rPr>
          <w:rFonts w:ascii="Times New Roman" w:hAnsi="Times New Roman"/>
          <w:color w:val="000000" w:themeColor="text1"/>
          <w:sz w:val="28"/>
          <w:szCs w:val="28"/>
          <w:shd w:val="clear" w:color="auto" w:fill="FFFFFF"/>
        </w:rPr>
        <w:t xml:space="preserve"> или иностранному гражданину</w:t>
      </w:r>
      <w:r w:rsidR="001574F4" w:rsidRPr="005278FA">
        <w:rPr>
          <w:rFonts w:ascii="Times New Roman" w:hAnsi="Times New Roman"/>
          <w:color w:val="000000" w:themeColor="text1"/>
          <w:sz w:val="28"/>
          <w:szCs w:val="28"/>
          <w:shd w:val="clear" w:color="auto" w:fill="FFFFFF"/>
        </w:rPr>
        <w:t xml:space="preserve"> для ознакомления фотографии и раздел первый анкет детей, найденных в результате осуществления поиска в </w:t>
      </w:r>
      <w:r w:rsidR="00450D49" w:rsidRPr="005278FA">
        <w:rPr>
          <w:rFonts w:ascii="Times New Roman" w:hAnsi="Times New Roman"/>
          <w:color w:val="000000" w:themeColor="text1"/>
          <w:sz w:val="28"/>
          <w:szCs w:val="28"/>
          <w:shd w:val="clear" w:color="auto" w:fill="FFFFFF"/>
        </w:rPr>
        <w:t>региональном</w:t>
      </w:r>
      <w:r w:rsidR="001574F4" w:rsidRPr="005278FA">
        <w:rPr>
          <w:rFonts w:ascii="Times New Roman" w:hAnsi="Times New Roman"/>
          <w:color w:val="000000" w:themeColor="text1"/>
          <w:sz w:val="28"/>
          <w:szCs w:val="28"/>
          <w:shd w:val="clear" w:color="auto" w:fill="FFFFFF"/>
        </w:rPr>
        <w:t xml:space="preserve"> банке данных о детях, в соответствии с пожеланиями, указанными в анкете гражданина, и вносит информацию об ознакомлении гражданина с данной анкетой (номер анкеты гр</w:t>
      </w:r>
      <w:r w:rsidR="008F1C5A" w:rsidRPr="005278FA">
        <w:rPr>
          <w:rFonts w:ascii="Times New Roman" w:hAnsi="Times New Roman"/>
          <w:color w:val="000000" w:themeColor="text1"/>
          <w:sz w:val="28"/>
          <w:szCs w:val="28"/>
          <w:shd w:val="clear" w:color="auto" w:fill="FFFFFF"/>
        </w:rPr>
        <w:t>ажданина, дату ознакомления) в региональный</w:t>
      </w:r>
      <w:r w:rsidR="001574F4" w:rsidRPr="005278FA">
        <w:rPr>
          <w:rFonts w:ascii="Times New Roman" w:hAnsi="Times New Roman"/>
          <w:color w:val="000000" w:themeColor="text1"/>
          <w:sz w:val="28"/>
          <w:szCs w:val="28"/>
          <w:shd w:val="clear" w:color="auto" w:fill="FFFFFF"/>
        </w:rPr>
        <w:t xml:space="preserve"> банк данных о детях.</w:t>
      </w:r>
    </w:p>
    <w:p w:rsidR="00AA20B2" w:rsidRPr="005278FA" w:rsidRDefault="00AA20B2" w:rsidP="007F20CB">
      <w:pPr>
        <w:spacing w:after="0" w:line="240" w:lineRule="auto"/>
        <w:ind w:firstLine="708"/>
        <w:contextualSpacing/>
        <w:jc w:val="both"/>
        <w:rPr>
          <w:rFonts w:ascii="Times New Roman" w:hAnsi="Times New Roman"/>
          <w:color w:val="000000" w:themeColor="text1"/>
          <w:sz w:val="28"/>
          <w:szCs w:val="28"/>
          <w:shd w:val="clear" w:color="auto" w:fill="FFFFFF"/>
        </w:rPr>
      </w:pPr>
    </w:p>
    <w:p w:rsidR="00C9367C" w:rsidRDefault="00401239" w:rsidP="007F20CB">
      <w:pPr>
        <w:spacing w:after="0" w:line="240" w:lineRule="auto"/>
        <w:ind w:firstLine="708"/>
        <w:contextualSpacing/>
        <w:jc w:val="both"/>
        <w:rPr>
          <w:rFonts w:ascii="Times New Roman" w:hAnsi="Times New Roman"/>
          <w:color w:val="000000" w:themeColor="text1"/>
          <w:sz w:val="28"/>
          <w:szCs w:val="28"/>
          <w:shd w:val="clear" w:color="auto" w:fill="FFFFFF"/>
        </w:rPr>
      </w:pPr>
      <w:r w:rsidRPr="005278FA">
        <w:rPr>
          <w:rFonts w:ascii="Times New Roman" w:hAnsi="Times New Roman"/>
          <w:color w:val="000000" w:themeColor="text1"/>
          <w:sz w:val="28"/>
          <w:szCs w:val="28"/>
        </w:rPr>
        <w:t xml:space="preserve">Процедуры, устанавливаемые настоящим пунктом, осуществляются </w:t>
      </w:r>
      <w:r w:rsidR="00C9367C" w:rsidRPr="005278FA">
        <w:rPr>
          <w:rFonts w:ascii="Times New Roman" w:hAnsi="Times New Roman"/>
          <w:color w:val="000000" w:themeColor="text1"/>
          <w:sz w:val="28"/>
          <w:szCs w:val="28"/>
          <w:shd w:val="clear" w:color="auto" w:fill="FFFFFF"/>
        </w:rPr>
        <w:t>не</w:t>
      </w:r>
      <w:r w:rsidR="001574F4" w:rsidRPr="005278FA">
        <w:rPr>
          <w:rFonts w:ascii="Times New Roman" w:hAnsi="Times New Roman"/>
          <w:color w:val="000000" w:themeColor="text1"/>
          <w:sz w:val="28"/>
          <w:szCs w:val="28"/>
          <w:shd w:val="clear" w:color="auto" w:fill="FFFFFF"/>
        </w:rPr>
        <w:t xml:space="preserve"> позднее чем через десять дней.</w:t>
      </w:r>
    </w:p>
    <w:p w:rsidR="00AA20B2" w:rsidRPr="005278FA" w:rsidRDefault="00AA20B2" w:rsidP="007F20CB">
      <w:pPr>
        <w:spacing w:after="0" w:line="240" w:lineRule="auto"/>
        <w:ind w:firstLine="708"/>
        <w:contextualSpacing/>
        <w:jc w:val="both"/>
        <w:rPr>
          <w:rFonts w:ascii="Times New Roman" w:hAnsi="Times New Roman"/>
          <w:color w:val="000000" w:themeColor="text1"/>
          <w:sz w:val="28"/>
          <w:szCs w:val="28"/>
          <w:shd w:val="clear" w:color="auto" w:fill="FFFFFF"/>
        </w:rPr>
      </w:pPr>
    </w:p>
    <w:p w:rsidR="00AE5896" w:rsidRPr="005278FA" w:rsidRDefault="00AA20B2" w:rsidP="007F20CB">
      <w:pPr>
        <w:spacing w:after="0" w:line="240" w:lineRule="auto"/>
        <w:ind w:firstLine="708"/>
        <w:contextualSpacing/>
        <w:jc w:val="both"/>
        <w:rPr>
          <w:rFonts w:ascii="Times New Roman" w:hAnsi="Times New Roman"/>
          <w:color w:val="000000" w:themeColor="text1"/>
          <w:sz w:val="28"/>
          <w:szCs w:val="28"/>
        </w:rPr>
      </w:pPr>
      <w:r>
        <w:rPr>
          <w:rFonts w:ascii="Times New Roman" w:hAnsi="Times New Roman"/>
          <w:color w:val="000000" w:themeColor="text1"/>
          <w:sz w:val="28"/>
          <w:szCs w:val="28"/>
          <w:shd w:val="clear" w:color="auto" w:fill="FFFFFF"/>
        </w:rPr>
        <w:t>3</w:t>
      </w:r>
      <w:r w:rsidR="000123A0" w:rsidRPr="005278FA">
        <w:rPr>
          <w:rFonts w:ascii="Times New Roman" w:hAnsi="Times New Roman"/>
          <w:color w:val="000000" w:themeColor="text1"/>
          <w:sz w:val="28"/>
          <w:szCs w:val="28"/>
          <w:shd w:val="clear" w:color="auto" w:fill="FFFFFF"/>
        </w:rPr>
        <w:t>.</w:t>
      </w:r>
      <w:r>
        <w:rPr>
          <w:rFonts w:ascii="Times New Roman" w:hAnsi="Times New Roman"/>
          <w:color w:val="000000" w:themeColor="text1"/>
          <w:sz w:val="28"/>
          <w:szCs w:val="28"/>
          <w:shd w:val="clear" w:color="auto" w:fill="FFFFFF"/>
        </w:rPr>
        <w:t>4</w:t>
      </w:r>
      <w:r w:rsidR="000123A0" w:rsidRPr="005278FA">
        <w:rPr>
          <w:rFonts w:ascii="Times New Roman" w:hAnsi="Times New Roman"/>
          <w:color w:val="000000" w:themeColor="text1"/>
          <w:sz w:val="28"/>
          <w:szCs w:val="28"/>
          <w:shd w:val="clear" w:color="auto" w:fill="FFFFFF"/>
        </w:rPr>
        <w:t xml:space="preserve"> </w:t>
      </w:r>
      <w:r>
        <w:rPr>
          <w:rFonts w:ascii="Times New Roman" w:hAnsi="Times New Roman"/>
          <w:color w:val="000000" w:themeColor="text1"/>
          <w:sz w:val="28"/>
          <w:szCs w:val="28"/>
          <w:shd w:val="clear" w:color="auto" w:fill="FFFFFF"/>
        </w:rPr>
        <w:t xml:space="preserve">5. </w:t>
      </w:r>
      <w:r w:rsidR="000123A0" w:rsidRPr="005278FA">
        <w:rPr>
          <w:rFonts w:ascii="Times New Roman" w:hAnsi="Times New Roman"/>
          <w:color w:val="000000" w:themeColor="text1"/>
          <w:sz w:val="28"/>
          <w:szCs w:val="28"/>
          <w:shd w:val="clear" w:color="auto" w:fill="FFFFFF"/>
        </w:rPr>
        <w:t xml:space="preserve">При </w:t>
      </w:r>
      <w:r w:rsidR="002D3685" w:rsidRPr="005278FA">
        <w:rPr>
          <w:rFonts w:ascii="Times New Roman" w:hAnsi="Times New Roman"/>
          <w:color w:val="000000" w:themeColor="text1"/>
          <w:sz w:val="28"/>
          <w:szCs w:val="28"/>
          <w:shd w:val="clear" w:color="auto" w:fill="FFFFFF"/>
        </w:rPr>
        <w:t xml:space="preserve">письменном </w:t>
      </w:r>
      <w:r w:rsidR="000123A0" w:rsidRPr="005278FA">
        <w:rPr>
          <w:rFonts w:ascii="Times New Roman" w:hAnsi="Times New Roman"/>
          <w:color w:val="000000" w:themeColor="text1"/>
          <w:sz w:val="28"/>
          <w:szCs w:val="28"/>
          <w:shd w:val="clear" w:color="auto" w:fill="FFFFFF"/>
        </w:rPr>
        <w:t xml:space="preserve">согласии заявителя - гражданина Российской Федерации или иностранного гражданина посетить ребенка, с анкетными данными которого он ознакомился, специалист </w:t>
      </w:r>
      <w:r w:rsidR="00C9367C" w:rsidRPr="005278FA">
        <w:rPr>
          <w:rFonts w:ascii="Times New Roman" w:hAnsi="Times New Roman"/>
          <w:color w:val="000000" w:themeColor="text1"/>
          <w:sz w:val="28"/>
          <w:szCs w:val="28"/>
        </w:rPr>
        <w:t xml:space="preserve">готовит проект </w:t>
      </w:r>
      <w:hyperlink r:id="rId20" w:history="1">
        <w:r w:rsidR="00C9367C" w:rsidRPr="005278FA">
          <w:rPr>
            <w:rFonts w:ascii="Times New Roman" w:hAnsi="Times New Roman"/>
            <w:color w:val="000000" w:themeColor="text1"/>
            <w:sz w:val="28"/>
            <w:szCs w:val="28"/>
          </w:rPr>
          <w:t>направления</w:t>
        </w:r>
      </w:hyperlink>
      <w:r w:rsidR="00C9367C" w:rsidRPr="005278FA">
        <w:rPr>
          <w:rFonts w:ascii="Times New Roman" w:hAnsi="Times New Roman"/>
          <w:color w:val="000000" w:themeColor="text1"/>
          <w:sz w:val="28"/>
          <w:szCs w:val="28"/>
        </w:rPr>
        <w:t xml:space="preserve"> на посещение этого ребенка по ф</w:t>
      </w:r>
      <w:r w:rsidR="00D06421" w:rsidRPr="005278FA">
        <w:rPr>
          <w:rFonts w:ascii="Times New Roman" w:hAnsi="Times New Roman"/>
          <w:color w:val="000000" w:themeColor="text1"/>
          <w:sz w:val="28"/>
          <w:szCs w:val="28"/>
        </w:rPr>
        <w:t>орме, приведенной в приложении №</w:t>
      </w:r>
      <w:r w:rsidR="002D3685" w:rsidRPr="005278FA">
        <w:rPr>
          <w:rFonts w:ascii="Times New Roman" w:hAnsi="Times New Roman"/>
          <w:color w:val="000000" w:themeColor="text1"/>
          <w:sz w:val="28"/>
          <w:szCs w:val="28"/>
        </w:rPr>
        <w:t xml:space="preserve"> 8 к Порядку, </w:t>
      </w:r>
      <w:r w:rsidR="00C9367C" w:rsidRPr="005278FA">
        <w:rPr>
          <w:rFonts w:ascii="Times New Roman" w:hAnsi="Times New Roman"/>
          <w:color w:val="000000" w:themeColor="text1"/>
          <w:sz w:val="28"/>
          <w:szCs w:val="28"/>
        </w:rPr>
        <w:t>и направляет его на подпись заместителю министра.</w:t>
      </w:r>
    </w:p>
    <w:p w:rsidR="00AE5896" w:rsidRPr="005278FA" w:rsidRDefault="00AE5896" w:rsidP="00A5171D">
      <w:pPr>
        <w:spacing w:after="0" w:line="240" w:lineRule="auto"/>
        <w:contextualSpacing/>
        <w:jc w:val="both"/>
        <w:rPr>
          <w:rFonts w:ascii="Times New Roman" w:hAnsi="Times New Roman"/>
          <w:color w:val="000000" w:themeColor="text1"/>
          <w:sz w:val="28"/>
          <w:szCs w:val="28"/>
        </w:rPr>
      </w:pPr>
    </w:p>
    <w:p w:rsidR="00AE5896" w:rsidRPr="005278FA" w:rsidRDefault="00AA20B2" w:rsidP="007F20CB">
      <w:pPr>
        <w:spacing w:after="0" w:line="240" w:lineRule="auto"/>
        <w:ind w:firstLine="708"/>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3</w:t>
      </w:r>
      <w:r w:rsidR="002D3685" w:rsidRPr="005278FA">
        <w:rPr>
          <w:rFonts w:ascii="Times New Roman" w:hAnsi="Times New Roman"/>
          <w:color w:val="000000" w:themeColor="text1"/>
          <w:sz w:val="28"/>
          <w:szCs w:val="28"/>
        </w:rPr>
        <w:t>.</w:t>
      </w:r>
      <w:r>
        <w:rPr>
          <w:rFonts w:ascii="Times New Roman" w:hAnsi="Times New Roman"/>
          <w:color w:val="000000" w:themeColor="text1"/>
          <w:sz w:val="28"/>
          <w:szCs w:val="28"/>
        </w:rPr>
        <w:t>4.6.</w:t>
      </w:r>
      <w:r w:rsidR="002D3685" w:rsidRPr="005278FA">
        <w:rPr>
          <w:rFonts w:ascii="Times New Roman" w:hAnsi="Times New Roman"/>
          <w:color w:val="000000" w:themeColor="text1"/>
          <w:sz w:val="28"/>
          <w:szCs w:val="28"/>
        </w:rPr>
        <w:t xml:space="preserve"> </w:t>
      </w:r>
      <w:r w:rsidR="00C9367C" w:rsidRPr="005278FA">
        <w:rPr>
          <w:rFonts w:ascii="Times New Roman" w:hAnsi="Times New Roman"/>
          <w:color w:val="000000" w:themeColor="text1"/>
          <w:sz w:val="28"/>
          <w:szCs w:val="28"/>
        </w:rPr>
        <w:t xml:space="preserve"> Заместитель министра (уполномоченное им лицо) подписывает направление и передает специалисту Министерства.</w:t>
      </w:r>
    </w:p>
    <w:p w:rsidR="00AA7701" w:rsidRPr="005278FA" w:rsidRDefault="00C9367C" w:rsidP="007F20CB">
      <w:pPr>
        <w:spacing w:after="0" w:line="240" w:lineRule="auto"/>
        <w:ind w:firstLine="708"/>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Процедура, устанавливаемая настоящим пунктом, осуществляется в течение одного дня с момента выражения заявителем согласия на посещение ребенка, с анкетными данными которого он ознакомился.</w:t>
      </w:r>
    </w:p>
    <w:p w:rsidR="00C9367C" w:rsidRDefault="00C9367C" w:rsidP="007F20CB">
      <w:pPr>
        <w:spacing w:after="0" w:line="240" w:lineRule="auto"/>
        <w:ind w:firstLine="708"/>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Результат процедуры: подписанное заместителем министра направление.</w:t>
      </w:r>
    </w:p>
    <w:p w:rsidR="00AA20B2" w:rsidRPr="005278FA" w:rsidRDefault="00AA20B2" w:rsidP="007F20CB">
      <w:pPr>
        <w:spacing w:after="0" w:line="240" w:lineRule="auto"/>
        <w:ind w:firstLine="708"/>
        <w:contextualSpacing/>
        <w:jc w:val="both"/>
        <w:rPr>
          <w:rFonts w:ascii="Times New Roman" w:hAnsi="Times New Roman"/>
          <w:color w:val="000000" w:themeColor="text1"/>
          <w:sz w:val="28"/>
          <w:szCs w:val="28"/>
        </w:rPr>
      </w:pPr>
    </w:p>
    <w:p w:rsidR="007F20CB" w:rsidRDefault="00AA20B2" w:rsidP="007F20CB">
      <w:pPr>
        <w:spacing w:after="0" w:line="240" w:lineRule="auto"/>
        <w:ind w:firstLine="708"/>
        <w:contextualSpacing/>
        <w:jc w:val="both"/>
        <w:rPr>
          <w:rFonts w:ascii="Times New Roman" w:hAnsi="Times New Roman"/>
          <w:color w:val="000000" w:themeColor="text1"/>
          <w:sz w:val="28"/>
          <w:szCs w:val="28"/>
          <w:shd w:val="clear" w:color="auto" w:fill="FFFFFF"/>
        </w:rPr>
      </w:pPr>
      <w:r>
        <w:rPr>
          <w:rFonts w:ascii="Times New Roman" w:hAnsi="Times New Roman"/>
          <w:color w:val="000000" w:themeColor="text1"/>
          <w:sz w:val="28"/>
          <w:szCs w:val="28"/>
        </w:rPr>
        <w:t>3.5.</w:t>
      </w:r>
      <w:r w:rsidR="002D3685" w:rsidRPr="005278FA">
        <w:rPr>
          <w:rFonts w:ascii="Times New Roman" w:hAnsi="Times New Roman"/>
          <w:color w:val="000000" w:themeColor="text1"/>
          <w:sz w:val="28"/>
          <w:szCs w:val="28"/>
        </w:rPr>
        <w:t xml:space="preserve"> </w:t>
      </w:r>
      <w:r w:rsidR="002D3685" w:rsidRPr="005278FA">
        <w:rPr>
          <w:rFonts w:ascii="Times New Roman" w:hAnsi="Times New Roman"/>
          <w:color w:val="000000" w:themeColor="text1"/>
          <w:sz w:val="28"/>
          <w:szCs w:val="28"/>
          <w:shd w:val="clear" w:color="auto" w:fill="FFFFFF"/>
        </w:rPr>
        <w:t>Направление на посещение ребенка действительно в течение 10 рабочих дней с даты его выдачи.</w:t>
      </w:r>
    </w:p>
    <w:p w:rsidR="00AA20B2" w:rsidRPr="005278FA" w:rsidRDefault="00AA20B2" w:rsidP="007F20CB">
      <w:pPr>
        <w:spacing w:after="0" w:line="240" w:lineRule="auto"/>
        <w:ind w:firstLine="708"/>
        <w:contextualSpacing/>
        <w:jc w:val="both"/>
        <w:rPr>
          <w:rFonts w:ascii="Times New Roman" w:hAnsi="Times New Roman"/>
          <w:color w:val="000000" w:themeColor="text1"/>
          <w:sz w:val="28"/>
          <w:szCs w:val="28"/>
          <w:shd w:val="clear" w:color="auto" w:fill="FFFFFF"/>
        </w:rPr>
      </w:pPr>
    </w:p>
    <w:p w:rsidR="007F20CB" w:rsidRPr="005278FA" w:rsidRDefault="00AA20B2" w:rsidP="007F20CB">
      <w:pPr>
        <w:spacing w:after="0" w:line="240" w:lineRule="auto"/>
        <w:ind w:firstLine="708"/>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3.6</w:t>
      </w:r>
      <w:r w:rsidR="009178D0" w:rsidRPr="005278FA">
        <w:rPr>
          <w:rFonts w:ascii="Times New Roman" w:hAnsi="Times New Roman"/>
          <w:color w:val="000000" w:themeColor="text1"/>
          <w:sz w:val="28"/>
          <w:szCs w:val="28"/>
        </w:rPr>
        <w:t>. Количество детей, направления на посещение которых одновременно выдаются гражданину, не может превышать количество детей, указанных в заявлении гражданина о желании принять ребенка (детей) на воспитание в свою семью и с просьбой ознакомить с находящимися в государственном банке данных о детях сведениями о детях, соответствующими его пожеланиям.</w:t>
      </w:r>
    </w:p>
    <w:p w:rsidR="007F20CB" w:rsidRPr="005278FA" w:rsidRDefault="009178D0" w:rsidP="007F20CB">
      <w:pPr>
        <w:spacing w:after="0" w:line="240" w:lineRule="auto"/>
        <w:ind w:firstLine="708"/>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Гражданину выдается направление на посещение выбранного ребенка.</w:t>
      </w:r>
    </w:p>
    <w:p w:rsidR="00AA20B2" w:rsidRDefault="009178D0" w:rsidP="00AA20B2">
      <w:pPr>
        <w:spacing w:after="0" w:line="240" w:lineRule="auto"/>
        <w:ind w:firstLine="708"/>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lastRenderedPageBreak/>
        <w:t xml:space="preserve">Если гражданин изъявил желание посетить оставшихся без попечения родителей детей, являющихся братьями (сестрами) и находящихся в одном учреждении, гражданину выдается одно направление на </w:t>
      </w:r>
      <w:r w:rsidR="00AA20B2">
        <w:rPr>
          <w:rFonts w:ascii="Times New Roman" w:hAnsi="Times New Roman"/>
          <w:color w:val="000000" w:themeColor="text1"/>
          <w:sz w:val="28"/>
          <w:szCs w:val="28"/>
        </w:rPr>
        <w:t>посещение всех названных детей.</w:t>
      </w:r>
    </w:p>
    <w:p w:rsidR="007F441F" w:rsidRPr="00AA20B2" w:rsidRDefault="00AA20B2" w:rsidP="00AA20B2">
      <w:pPr>
        <w:spacing w:after="0" w:line="240" w:lineRule="auto"/>
        <w:ind w:firstLine="708"/>
        <w:contextualSpacing/>
        <w:jc w:val="both"/>
        <w:rPr>
          <w:rFonts w:ascii="Times New Roman" w:hAnsi="Times New Roman"/>
          <w:color w:val="000000" w:themeColor="text1"/>
          <w:sz w:val="28"/>
          <w:szCs w:val="28"/>
        </w:rPr>
      </w:pPr>
      <w:r>
        <w:rPr>
          <w:rFonts w:ascii="Times New Roman" w:eastAsia="Times New Roman" w:hAnsi="Times New Roman"/>
          <w:color w:val="000000" w:themeColor="text1"/>
          <w:sz w:val="28"/>
          <w:szCs w:val="28"/>
        </w:rPr>
        <w:t>3.7</w:t>
      </w:r>
      <w:r w:rsidR="007F441F" w:rsidRPr="005278FA">
        <w:rPr>
          <w:rFonts w:ascii="Times New Roman" w:eastAsia="Times New Roman" w:hAnsi="Times New Roman"/>
          <w:color w:val="000000" w:themeColor="text1"/>
          <w:sz w:val="28"/>
          <w:szCs w:val="28"/>
        </w:rPr>
        <w:t>. Срок действия направления на посещение ребенка может быть продлен при наличии оснований, препятствующих гражданину посетить ребенка в установленный срок (например, болезнь, служебная командировка, введение ограничительных мероприятий (карантина) в организации для детей-сирот и детей, оставшихся без попечения родителей, нахождение ребенка в организации отдыха детей и их оздоровления и иные причины), и письменного заявления гражданина с обоснованием причин невозможности посетить ребенка, составленного в произвольной форме и представленного в течение 10 рабочих дней со дня выдачи направления на посещение ребенка.</w:t>
      </w:r>
    </w:p>
    <w:p w:rsidR="007F441F" w:rsidRPr="005278FA" w:rsidRDefault="007F441F" w:rsidP="007F20CB">
      <w:pPr>
        <w:shd w:val="clear" w:color="auto" w:fill="FFFFFF"/>
        <w:spacing w:before="100" w:beforeAutospacing="1" w:after="100" w:afterAutospacing="1" w:line="240" w:lineRule="auto"/>
        <w:ind w:firstLine="708"/>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Основанием для продления срока действия направления на посещение ребенка является письменное заявление гражданина, составленное в произвольной форме, с обоснованием причин невозможности посетить ребенка в установленный срок.</w:t>
      </w:r>
    </w:p>
    <w:p w:rsidR="007F441F" w:rsidRPr="005278FA" w:rsidRDefault="007F441F" w:rsidP="00A5171D">
      <w:pPr>
        <w:shd w:val="clear" w:color="auto" w:fill="FFFFFF"/>
        <w:spacing w:before="100" w:beforeAutospacing="1" w:after="100" w:afterAutospacing="1" w:line="240" w:lineRule="auto"/>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Продление срока действия направления на посещение ребенка не может превышать 10 рабочих дней, оформляется отдельным документом по установленной </w:t>
      </w:r>
      <w:hyperlink r:id="rId21" w:anchor="/document/74492275/entry/10900" w:history="1">
        <w:r w:rsidR="007F20CB" w:rsidRPr="005278FA">
          <w:rPr>
            <w:rFonts w:ascii="Times New Roman" w:eastAsia="Times New Roman" w:hAnsi="Times New Roman"/>
            <w:color w:val="000000" w:themeColor="text1"/>
            <w:sz w:val="28"/>
            <w:szCs w:val="28"/>
          </w:rPr>
          <w:t>приложением №</w:t>
        </w:r>
        <w:r w:rsidRPr="005278FA">
          <w:rPr>
            <w:rFonts w:ascii="Times New Roman" w:eastAsia="Times New Roman" w:hAnsi="Times New Roman"/>
            <w:color w:val="000000" w:themeColor="text1"/>
            <w:sz w:val="28"/>
            <w:szCs w:val="28"/>
          </w:rPr>
          <w:t> 9</w:t>
        </w:r>
      </w:hyperlink>
      <w:r w:rsidRPr="005278FA">
        <w:rPr>
          <w:rFonts w:ascii="Times New Roman" w:eastAsia="Times New Roman" w:hAnsi="Times New Roman"/>
          <w:color w:val="000000" w:themeColor="text1"/>
          <w:sz w:val="28"/>
          <w:szCs w:val="28"/>
        </w:rPr>
        <w:t> к Порядку.</w:t>
      </w:r>
    </w:p>
    <w:p w:rsidR="007F441F" w:rsidRDefault="007F441F" w:rsidP="007F20CB">
      <w:pPr>
        <w:shd w:val="clear" w:color="auto" w:fill="FFFFFF"/>
        <w:spacing w:before="100" w:beforeAutospacing="1" w:after="100" w:afterAutospacing="1" w:line="240" w:lineRule="auto"/>
        <w:ind w:firstLine="708"/>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Период времени, на который продлевается срок действия направления на посещение ребенка, определяется индивидуально в каждом конкретном случае исходя из оснований, препятствующих гражданину посетить ребенка в установленный срок.</w:t>
      </w:r>
    </w:p>
    <w:p w:rsidR="00AA20B2" w:rsidRPr="005278FA" w:rsidRDefault="00AA20B2" w:rsidP="007F20CB">
      <w:pPr>
        <w:shd w:val="clear" w:color="auto" w:fill="FFFFFF"/>
        <w:spacing w:before="100" w:beforeAutospacing="1" w:after="100" w:afterAutospacing="1" w:line="240" w:lineRule="auto"/>
        <w:ind w:firstLine="708"/>
        <w:contextualSpacing/>
        <w:jc w:val="both"/>
        <w:rPr>
          <w:rFonts w:ascii="Times New Roman" w:eastAsia="Times New Roman" w:hAnsi="Times New Roman"/>
          <w:color w:val="000000" w:themeColor="text1"/>
          <w:sz w:val="28"/>
          <w:szCs w:val="28"/>
        </w:rPr>
      </w:pPr>
    </w:p>
    <w:p w:rsidR="00AA7701" w:rsidRDefault="00AA20B2" w:rsidP="007F20CB">
      <w:pPr>
        <w:shd w:val="clear" w:color="auto" w:fill="FFFFFF"/>
        <w:spacing w:before="100" w:beforeAutospacing="1" w:after="100" w:afterAutospacing="1" w:line="240" w:lineRule="auto"/>
        <w:ind w:firstLine="708"/>
        <w:contextualSpacing/>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3.8</w:t>
      </w:r>
      <w:r w:rsidR="007F441F" w:rsidRPr="005278FA">
        <w:rPr>
          <w:rFonts w:ascii="Times New Roman" w:eastAsia="Times New Roman" w:hAnsi="Times New Roman"/>
          <w:color w:val="000000" w:themeColor="text1"/>
          <w:sz w:val="28"/>
          <w:szCs w:val="28"/>
        </w:rPr>
        <w:t xml:space="preserve">. Информация о выданном направлении, а также о продлении ранее выданного направления, вносится в анкету ребенка </w:t>
      </w:r>
      <w:r w:rsidR="00BD68E2" w:rsidRPr="005278FA">
        <w:rPr>
          <w:rFonts w:ascii="Times New Roman" w:hAnsi="Times New Roman"/>
          <w:color w:val="000000" w:themeColor="text1"/>
          <w:sz w:val="28"/>
          <w:szCs w:val="28"/>
        </w:rPr>
        <w:t xml:space="preserve">в АИСТ ГБД </w:t>
      </w:r>
      <w:r w:rsidR="007F441F" w:rsidRPr="005278FA">
        <w:rPr>
          <w:rFonts w:ascii="Times New Roman" w:eastAsia="Times New Roman" w:hAnsi="Times New Roman"/>
          <w:color w:val="000000" w:themeColor="text1"/>
          <w:sz w:val="28"/>
          <w:szCs w:val="28"/>
        </w:rPr>
        <w:t>в течении одного дня</w:t>
      </w:r>
      <w:r w:rsidR="00BD68E2" w:rsidRPr="005278FA">
        <w:rPr>
          <w:rFonts w:ascii="Times New Roman" w:eastAsia="Times New Roman" w:hAnsi="Times New Roman"/>
          <w:color w:val="000000" w:themeColor="text1"/>
          <w:sz w:val="28"/>
          <w:szCs w:val="28"/>
        </w:rPr>
        <w:t>.</w:t>
      </w:r>
    </w:p>
    <w:p w:rsidR="00AA20B2" w:rsidRPr="005278FA" w:rsidRDefault="00AA20B2" w:rsidP="007F20CB">
      <w:pPr>
        <w:shd w:val="clear" w:color="auto" w:fill="FFFFFF"/>
        <w:spacing w:before="100" w:beforeAutospacing="1" w:after="100" w:afterAutospacing="1" w:line="240" w:lineRule="auto"/>
        <w:ind w:firstLine="708"/>
        <w:contextualSpacing/>
        <w:jc w:val="both"/>
        <w:rPr>
          <w:rFonts w:ascii="Times New Roman" w:hAnsi="Times New Roman"/>
          <w:color w:val="000000" w:themeColor="text1"/>
          <w:sz w:val="28"/>
          <w:szCs w:val="28"/>
        </w:rPr>
      </w:pPr>
    </w:p>
    <w:p w:rsidR="00797451" w:rsidRPr="005278FA" w:rsidRDefault="00AA20B2" w:rsidP="007F20CB">
      <w:pPr>
        <w:spacing w:after="0" w:line="240" w:lineRule="auto"/>
        <w:ind w:firstLine="708"/>
        <w:contextualSpacing/>
        <w:jc w:val="both"/>
        <w:rPr>
          <w:rFonts w:ascii="Times New Roman" w:hAnsi="Times New Roman"/>
          <w:color w:val="000000" w:themeColor="text1"/>
          <w:sz w:val="28"/>
          <w:szCs w:val="28"/>
          <w:shd w:val="clear" w:color="auto" w:fill="FFFFFF"/>
        </w:rPr>
      </w:pPr>
      <w:r>
        <w:rPr>
          <w:rFonts w:ascii="Times New Roman" w:hAnsi="Times New Roman"/>
          <w:color w:val="000000" w:themeColor="text1"/>
          <w:sz w:val="28"/>
          <w:szCs w:val="28"/>
        </w:rPr>
        <w:t>3.9</w:t>
      </w:r>
      <w:r w:rsidR="00797451" w:rsidRPr="005278FA">
        <w:rPr>
          <w:rFonts w:ascii="Times New Roman" w:hAnsi="Times New Roman"/>
          <w:color w:val="000000" w:themeColor="text1"/>
          <w:sz w:val="28"/>
          <w:szCs w:val="28"/>
        </w:rPr>
        <w:t xml:space="preserve">. </w:t>
      </w:r>
      <w:r w:rsidR="00797451" w:rsidRPr="005278FA">
        <w:rPr>
          <w:rFonts w:ascii="Times New Roman" w:hAnsi="Times New Roman"/>
          <w:color w:val="000000" w:themeColor="text1"/>
          <w:sz w:val="28"/>
          <w:szCs w:val="28"/>
          <w:shd w:val="clear" w:color="auto" w:fill="FFFFFF"/>
        </w:rPr>
        <w:t>Гражданин обязан в установленный для посещения ребенка, оставшегося без попечения родителей, срок проинформировать Министерство о принятом им решении по результатам посещения ребенка письменно по установленной </w:t>
      </w:r>
      <w:hyperlink r:id="rId22" w:anchor="/document/74492275/entry/101000" w:history="1">
        <w:r w:rsidR="007F20CB" w:rsidRPr="005278FA">
          <w:rPr>
            <w:rFonts w:ascii="Times New Roman" w:hAnsi="Times New Roman"/>
            <w:color w:val="000000" w:themeColor="text1"/>
            <w:sz w:val="28"/>
            <w:szCs w:val="28"/>
            <w:shd w:val="clear" w:color="auto" w:fill="FFFFFF"/>
          </w:rPr>
          <w:t>приложением №</w:t>
        </w:r>
        <w:r w:rsidR="00797451" w:rsidRPr="005278FA">
          <w:rPr>
            <w:rFonts w:ascii="Times New Roman" w:hAnsi="Times New Roman"/>
            <w:color w:val="000000" w:themeColor="text1"/>
            <w:sz w:val="28"/>
            <w:szCs w:val="28"/>
            <w:shd w:val="clear" w:color="auto" w:fill="FFFFFF"/>
          </w:rPr>
          <w:t> 10</w:t>
        </w:r>
      </w:hyperlink>
      <w:r w:rsidR="00797451" w:rsidRPr="005278FA">
        <w:rPr>
          <w:rFonts w:ascii="Times New Roman" w:hAnsi="Times New Roman"/>
          <w:color w:val="000000" w:themeColor="text1"/>
          <w:sz w:val="28"/>
          <w:szCs w:val="28"/>
          <w:shd w:val="clear" w:color="auto" w:fill="FFFFFF"/>
        </w:rPr>
        <w:t> к Порядку .</w:t>
      </w:r>
    </w:p>
    <w:p w:rsidR="00797451" w:rsidRPr="005278FA" w:rsidRDefault="00797451" w:rsidP="00A5171D">
      <w:pPr>
        <w:spacing w:after="0" w:line="240" w:lineRule="auto"/>
        <w:ind w:firstLine="709"/>
        <w:contextualSpacing/>
        <w:jc w:val="both"/>
        <w:rPr>
          <w:rFonts w:ascii="Times New Roman" w:hAnsi="Times New Roman"/>
          <w:color w:val="000000" w:themeColor="text1"/>
          <w:sz w:val="28"/>
          <w:szCs w:val="28"/>
          <w:shd w:val="clear" w:color="auto" w:fill="FFFFFF"/>
        </w:rPr>
      </w:pPr>
    </w:p>
    <w:p w:rsidR="007F20CB" w:rsidRDefault="00AA20B2" w:rsidP="007F20CB">
      <w:pPr>
        <w:spacing w:after="0" w:line="240" w:lineRule="auto"/>
        <w:ind w:firstLine="708"/>
        <w:contextualSpacing/>
        <w:jc w:val="both"/>
        <w:rPr>
          <w:rFonts w:ascii="Times New Roman" w:hAnsi="Times New Roman"/>
          <w:color w:val="000000" w:themeColor="text1"/>
          <w:sz w:val="28"/>
          <w:szCs w:val="28"/>
          <w:shd w:val="clear" w:color="auto" w:fill="FFFFFF"/>
        </w:rPr>
      </w:pPr>
      <w:r>
        <w:rPr>
          <w:rFonts w:ascii="Times New Roman" w:hAnsi="Times New Roman"/>
          <w:color w:val="000000" w:themeColor="text1"/>
          <w:sz w:val="28"/>
          <w:szCs w:val="28"/>
          <w:shd w:val="clear" w:color="auto" w:fill="FFFFFF"/>
        </w:rPr>
        <w:t>3.10</w:t>
      </w:r>
      <w:r w:rsidR="00797451" w:rsidRPr="005278FA">
        <w:rPr>
          <w:rFonts w:ascii="Times New Roman" w:hAnsi="Times New Roman"/>
          <w:color w:val="000000" w:themeColor="text1"/>
          <w:sz w:val="28"/>
          <w:szCs w:val="28"/>
          <w:shd w:val="clear" w:color="auto" w:fill="FFFFFF"/>
        </w:rPr>
        <w:t xml:space="preserve">. При отказе гражданина принять на воспитание в свою семью ребенка по результатам его посещения гражданин имеет право получить направление на посещение другого ребенка в порядке, установленном пунктами </w:t>
      </w:r>
      <w:r>
        <w:rPr>
          <w:rFonts w:ascii="Times New Roman" w:hAnsi="Times New Roman"/>
          <w:color w:val="000000" w:themeColor="text1"/>
          <w:sz w:val="28"/>
          <w:szCs w:val="28"/>
          <w:shd w:val="clear" w:color="auto" w:fill="FFFFFF"/>
        </w:rPr>
        <w:t>3</w:t>
      </w:r>
      <w:r w:rsidRPr="005278FA">
        <w:rPr>
          <w:rFonts w:ascii="Times New Roman" w:hAnsi="Times New Roman"/>
          <w:color w:val="000000" w:themeColor="text1"/>
          <w:sz w:val="28"/>
          <w:szCs w:val="28"/>
          <w:shd w:val="clear" w:color="auto" w:fill="FFFFFF"/>
        </w:rPr>
        <w:t>.</w:t>
      </w:r>
      <w:r>
        <w:rPr>
          <w:rFonts w:ascii="Times New Roman" w:hAnsi="Times New Roman"/>
          <w:color w:val="000000" w:themeColor="text1"/>
          <w:sz w:val="28"/>
          <w:szCs w:val="28"/>
          <w:shd w:val="clear" w:color="auto" w:fill="FFFFFF"/>
        </w:rPr>
        <w:t xml:space="preserve">45.  – 3.4.7. </w:t>
      </w:r>
      <w:r w:rsidR="00797451" w:rsidRPr="005278FA">
        <w:rPr>
          <w:rFonts w:ascii="Times New Roman" w:hAnsi="Times New Roman"/>
          <w:color w:val="000000" w:themeColor="text1"/>
          <w:sz w:val="28"/>
          <w:szCs w:val="28"/>
          <w:shd w:val="clear" w:color="auto" w:fill="FFFFFF"/>
        </w:rPr>
        <w:t>Регламента.</w:t>
      </w:r>
    </w:p>
    <w:p w:rsidR="00AA20B2" w:rsidRPr="005278FA" w:rsidRDefault="00AA20B2" w:rsidP="007F20CB">
      <w:pPr>
        <w:spacing w:after="0" w:line="240" w:lineRule="auto"/>
        <w:ind w:firstLine="708"/>
        <w:contextualSpacing/>
        <w:jc w:val="both"/>
        <w:rPr>
          <w:rFonts w:ascii="Times New Roman" w:hAnsi="Times New Roman"/>
          <w:color w:val="000000" w:themeColor="text1"/>
          <w:sz w:val="28"/>
          <w:szCs w:val="28"/>
          <w:shd w:val="clear" w:color="auto" w:fill="FFFFFF"/>
        </w:rPr>
      </w:pPr>
    </w:p>
    <w:p w:rsidR="00797451" w:rsidRPr="005278FA" w:rsidRDefault="00AA20B2" w:rsidP="007F20CB">
      <w:pPr>
        <w:spacing w:after="0" w:line="240" w:lineRule="auto"/>
        <w:ind w:firstLine="708"/>
        <w:contextualSpacing/>
        <w:jc w:val="both"/>
        <w:rPr>
          <w:rFonts w:ascii="Times New Roman" w:hAnsi="Times New Roman"/>
          <w:color w:val="000000" w:themeColor="text1"/>
          <w:sz w:val="28"/>
          <w:szCs w:val="28"/>
        </w:rPr>
      </w:pPr>
      <w:r>
        <w:rPr>
          <w:rFonts w:ascii="Times New Roman" w:hAnsi="Times New Roman"/>
          <w:color w:val="000000" w:themeColor="text1"/>
          <w:sz w:val="28"/>
          <w:szCs w:val="28"/>
          <w:shd w:val="clear" w:color="auto" w:fill="FFFFFF"/>
        </w:rPr>
        <w:t>3.11</w:t>
      </w:r>
      <w:r w:rsidR="00797451" w:rsidRPr="005278FA">
        <w:rPr>
          <w:rFonts w:ascii="Times New Roman" w:hAnsi="Times New Roman"/>
          <w:color w:val="000000" w:themeColor="text1"/>
          <w:sz w:val="28"/>
          <w:szCs w:val="28"/>
          <w:shd w:val="clear" w:color="auto" w:fill="FFFFFF"/>
        </w:rPr>
        <w:t xml:space="preserve">. </w:t>
      </w:r>
      <w:r w:rsidR="00797451" w:rsidRPr="005278FA">
        <w:rPr>
          <w:rFonts w:ascii="Times New Roman" w:hAnsi="Times New Roman"/>
          <w:color w:val="000000" w:themeColor="text1"/>
          <w:sz w:val="28"/>
          <w:szCs w:val="28"/>
        </w:rPr>
        <w:t>В случае представления документ</w:t>
      </w:r>
      <w:r w:rsidR="0077082B" w:rsidRPr="005278FA">
        <w:rPr>
          <w:rFonts w:ascii="Times New Roman" w:hAnsi="Times New Roman"/>
          <w:color w:val="000000" w:themeColor="text1"/>
          <w:sz w:val="28"/>
          <w:szCs w:val="28"/>
        </w:rPr>
        <w:t>о</w:t>
      </w:r>
      <w:r w:rsidR="008D39D3" w:rsidRPr="005278FA">
        <w:rPr>
          <w:rFonts w:ascii="Times New Roman" w:hAnsi="Times New Roman"/>
          <w:color w:val="000000" w:themeColor="text1"/>
          <w:sz w:val="28"/>
          <w:szCs w:val="28"/>
        </w:rPr>
        <w:t xml:space="preserve">в граждан, указанных в пункте </w:t>
      </w:r>
      <w:r>
        <w:rPr>
          <w:rFonts w:ascii="Times New Roman" w:hAnsi="Times New Roman"/>
          <w:color w:val="000000" w:themeColor="text1"/>
          <w:sz w:val="28"/>
          <w:szCs w:val="28"/>
        </w:rPr>
        <w:t>2.</w:t>
      </w:r>
      <w:r w:rsidR="008D39D3" w:rsidRPr="005278FA">
        <w:rPr>
          <w:rFonts w:ascii="Times New Roman" w:hAnsi="Times New Roman"/>
          <w:color w:val="000000" w:themeColor="text1"/>
          <w:sz w:val="28"/>
          <w:szCs w:val="28"/>
        </w:rPr>
        <w:t>8</w:t>
      </w:r>
      <w:r>
        <w:rPr>
          <w:rFonts w:ascii="Times New Roman" w:hAnsi="Times New Roman"/>
          <w:color w:val="000000" w:themeColor="text1"/>
          <w:sz w:val="28"/>
          <w:szCs w:val="28"/>
        </w:rPr>
        <w:t>.</w:t>
      </w:r>
      <w:r w:rsidR="00797451" w:rsidRPr="005278FA">
        <w:rPr>
          <w:rFonts w:ascii="Times New Roman" w:hAnsi="Times New Roman"/>
          <w:color w:val="000000" w:themeColor="text1"/>
          <w:sz w:val="28"/>
          <w:szCs w:val="28"/>
        </w:rPr>
        <w:t xml:space="preserve"> настоящего Порядка, региональному оператору сотрудником представительства иностранной организации по усыновлению (далее - сотрудник представительства) информация о ребенке, подобранном для данного гражданина, сообщается региональным оператором сотруднику представительства иностранной организации по усыновлению по форме, приведенной в </w:t>
      </w:r>
      <w:hyperlink r:id="rId23" w:anchor="/document/74492275/entry/102200" w:history="1">
        <w:r w:rsidR="007F20CB" w:rsidRPr="005278FA">
          <w:rPr>
            <w:rFonts w:ascii="Times New Roman" w:hAnsi="Times New Roman"/>
            <w:color w:val="000000" w:themeColor="text1"/>
            <w:sz w:val="28"/>
            <w:szCs w:val="28"/>
          </w:rPr>
          <w:t>приложении №</w:t>
        </w:r>
        <w:r w:rsidR="00797451" w:rsidRPr="005278FA">
          <w:rPr>
            <w:rFonts w:ascii="Times New Roman" w:hAnsi="Times New Roman"/>
            <w:color w:val="000000" w:themeColor="text1"/>
            <w:sz w:val="28"/>
            <w:szCs w:val="28"/>
          </w:rPr>
          <w:t> 22</w:t>
        </w:r>
      </w:hyperlink>
      <w:r w:rsidR="00797451" w:rsidRPr="005278FA">
        <w:rPr>
          <w:rFonts w:ascii="Times New Roman" w:hAnsi="Times New Roman"/>
          <w:color w:val="000000" w:themeColor="text1"/>
          <w:sz w:val="28"/>
          <w:szCs w:val="28"/>
        </w:rPr>
        <w:t> к настоящему Порядку.</w:t>
      </w:r>
    </w:p>
    <w:p w:rsidR="00797451" w:rsidRPr="005278FA" w:rsidRDefault="00797451" w:rsidP="00A5171D">
      <w:pPr>
        <w:shd w:val="clear" w:color="auto" w:fill="FFFFFF"/>
        <w:spacing w:before="100" w:beforeAutospacing="1" w:after="100" w:afterAutospacing="1" w:line="240" w:lineRule="auto"/>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lastRenderedPageBreak/>
        <w:t>Если</w:t>
      </w:r>
      <w:r w:rsidR="004838EF" w:rsidRPr="005278FA">
        <w:rPr>
          <w:rFonts w:ascii="Times New Roman" w:eastAsia="Times New Roman" w:hAnsi="Times New Roman"/>
          <w:color w:val="000000" w:themeColor="text1"/>
          <w:sz w:val="28"/>
          <w:szCs w:val="28"/>
        </w:rPr>
        <w:t xml:space="preserve"> </w:t>
      </w:r>
      <w:r w:rsidR="008D39D3" w:rsidRPr="005278FA">
        <w:rPr>
          <w:rFonts w:ascii="Times New Roman" w:eastAsia="Times New Roman" w:hAnsi="Times New Roman"/>
          <w:color w:val="000000" w:themeColor="text1"/>
          <w:sz w:val="28"/>
          <w:szCs w:val="28"/>
        </w:rPr>
        <w:t xml:space="preserve">гражданин, указанный в пункте </w:t>
      </w:r>
      <w:r w:rsidR="00AA20B2">
        <w:rPr>
          <w:rFonts w:ascii="Times New Roman" w:eastAsia="Times New Roman" w:hAnsi="Times New Roman"/>
          <w:color w:val="000000" w:themeColor="text1"/>
          <w:sz w:val="28"/>
          <w:szCs w:val="28"/>
        </w:rPr>
        <w:t>2.</w:t>
      </w:r>
      <w:r w:rsidR="008D39D3" w:rsidRPr="005278FA">
        <w:rPr>
          <w:rFonts w:ascii="Times New Roman" w:eastAsia="Times New Roman" w:hAnsi="Times New Roman"/>
          <w:color w:val="000000" w:themeColor="text1"/>
          <w:sz w:val="28"/>
          <w:szCs w:val="28"/>
        </w:rPr>
        <w:t>8</w:t>
      </w:r>
      <w:r w:rsidR="00AA20B2">
        <w:rPr>
          <w:rFonts w:ascii="Times New Roman" w:eastAsia="Times New Roman" w:hAnsi="Times New Roman"/>
          <w:color w:val="000000" w:themeColor="text1"/>
          <w:sz w:val="28"/>
          <w:szCs w:val="28"/>
        </w:rPr>
        <w:t>.</w:t>
      </w:r>
      <w:r w:rsidRPr="005278FA">
        <w:rPr>
          <w:rFonts w:ascii="Times New Roman" w:eastAsia="Times New Roman" w:hAnsi="Times New Roman"/>
          <w:color w:val="000000" w:themeColor="text1"/>
          <w:sz w:val="28"/>
          <w:szCs w:val="28"/>
        </w:rPr>
        <w:t xml:space="preserve"> настоящего Порядка, которому подобраны сведения о ребенке, в течение пяти рабочих дней со дня внесения информации об этом в государственный банк данных о детях не получит лично направление на посещение этого ребенка, сведения об этом ребенке могут быть переданы другому гражданину, сведения о котором находятся на учете в государственном банке данных о детях.</w:t>
      </w:r>
    </w:p>
    <w:p w:rsidR="00797451" w:rsidRPr="005278FA" w:rsidRDefault="00AA20B2" w:rsidP="007F20CB">
      <w:pPr>
        <w:shd w:val="clear" w:color="auto" w:fill="FFFFFF"/>
        <w:spacing w:before="100" w:beforeAutospacing="1" w:after="100" w:afterAutospacing="1" w:line="240" w:lineRule="auto"/>
        <w:ind w:firstLine="708"/>
        <w:contextualSpacing/>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3.12</w:t>
      </w:r>
      <w:r w:rsidR="00797451" w:rsidRPr="005278FA">
        <w:rPr>
          <w:rFonts w:ascii="Times New Roman" w:eastAsia="Times New Roman" w:hAnsi="Times New Roman"/>
          <w:color w:val="000000" w:themeColor="text1"/>
          <w:sz w:val="28"/>
          <w:szCs w:val="28"/>
        </w:rPr>
        <w:t>. При получении заявления г</w:t>
      </w:r>
      <w:r w:rsidR="00310BFC" w:rsidRPr="005278FA">
        <w:rPr>
          <w:rFonts w:ascii="Times New Roman" w:eastAsia="Times New Roman" w:hAnsi="Times New Roman"/>
          <w:color w:val="000000" w:themeColor="text1"/>
          <w:sz w:val="28"/>
          <w:szCs w:val="28"/>
        </w:rPr>
        <w:t>р</w:t>
      </w:r>
      <w:r w:rsidR="008D39D3" w:rsidRPr="005278FA">
        <w:rPr>
          <w:rFonts w:ascii="Times New Roman" w:eastAsia="Times New Roman" w:hAnsi="Times New Roman"/>
          <w:color w:val="000000" w:themeColor="text1"/>
          <w:sz w:val="28"/>
          <w:szCs w:val="28"/>
        </w:rPr>
        <w:t xml:space="preserve">ажданина, указанного в пункте </w:t>
      </w:r>
      <w:r>
        <w:rPr>
          <w:rFonts w:ascii="Times New Roman" w:eastAsia="Times New Roman" w:hAnsi="Times New Roman"/>
          <w:color w:val="000000" w:themeColor="text1"/>
          <w:sz w:val="28"/>
          <w:szCs w:val="28"/>
        </w:rPr>
        <w:t>2.</w:t>
      </w:r>
      <w:r w:rsidR="008D39D3" w:rsidRPr="005278FA">
        <w:rPr>
          <w:rFonts w:ascii="Times New Roman" w:eastAsia="Times New Roman" w:hAnsi="Times New Roman"/>
          <w:color w:val="000000" w:themeColor="text1"/>
          <w:sz w:val="28"/>
          <w:szCs w:val="28"/>
        </w:rPr>
        <w:t>8</w:t>
      </w:r>
      <w:r>
        <w:rPr>
          <w:rFonts w:ascii="Times New Roman" w:eastAsia="Times New Roman" w:hAnsi="Times New Roman"/>
          <w:color w:val="000000" w:themeColor="text1"/>
          <w:sz w:val="28"/>
          <w:szCs w:val="28"/>
        </w:rPr>
        <w:t>.</w:t>
      </w:r>
      <w:r w:rsidR="00797451" w:rsidRPr="005278FA">
        <w:rPr>
          <w:rFonts w:ascii="Times New Roman" w:eastAsia="Times New Roman" w:hAnsi="Times New Roman"/>
          <w:color w:val="000000" w:themeColor="text1"/>
          <w:sz w:val="28"/>
          <w:szCs w:val="28"/>
        </w:rPr>
        <w:t>  Порядка, о желании усыновить выбранного им ребенка</w:t>
      </w:r>
      <w:r w:rsidR="00310BFC" w:rsidRPr="005278FA">
        <w:rPr>
          <w:rFonts w:ascii="Times New Roman" w:eastAsia="Times New Roman" w:hAnsi="Times New Roman"/>
          <w:color w:val="000000" w:themeColor="text1"/>
          <w:sz w:val="28"/>
          <w:szCs w:val="28"/>
        </w:rPr>
        <w:t>,</w:t>
      </w:r>
      <w:r w:rsidR="00797451" w:rsidRPr="005278FA">
        <w:rPr>
          <w:rFonts w:ascii="Times New Roman" w:eastAsia="Times New Roman" w:hAnsi="Times New Roman"/>
          <w:color w:val="000000" w:themeColor="text1"/>
          <w:sz w:val="28"/>
          <w:szCs w:val="28"/>
        </w:rPr>
        <w:t xml:space="preserve"> региональный оператор направляет федеральному оператору письменный запрос о подтверждении наличия в государственном банке данных о детях сведений об усыновляемом (удочеряемом) ребенке по форме, приведенной в </w:t>
      </w:r>
      <w:hyperlink r:id="rId24" w:anchor="/document/74492275/entry/102300" w:history="1">
        <w:r w:rsidR="007F20CB" w:rsidRPr="005278FA">
          <w:rPr>
            <w:rFonts w:ascii="Times New Roman" w:eastAsia="Times New Roman" w:hAnsi="Times New Roman"/>
            <w:color w:val="000000" w:themeColor="text1"/>
            <w:sz w:val="28"/>
            <w:szCs w:val="28"/>
          </w:rPr>
          <w:t>приложении №</w:t>
        </w:r>
        <w:r w:rsidR="00797451" w:rsidRPr="005278FA">
          <w:rPr>
            <w:rFonts w:ascii="Times New Roman" w:eastAsia="Times New Roman" w:hAnsi="Times New Roman"/>
            <w:color w:val="000000" w:themeColor="text1"/>
            <w:sz w:val="28"/>
            <w:szCs w:val="28"/>
          </w:rPr>
          <w:t> 23</w:t>
        </w:r>
      </w:hyperlink>
      <w:r w:rsidR="00797451" w:rsidRPr="005278FA">
        <w:rPr>
          <w:rFonts w:ascii="Times New Roman" w:eastAsia="Times New Roman" w:hAnsi="Times New Roman"/>
          <w:color w:val="000000" w:themeColor="text1"/>
          <w:sz w:val="28"/>
          <w:szCs w:val="28"/>
        </w:rPr>
        <w:t> к Порядку.</w:t>
      </w:r>
    </w:p>
    <w:p w:rsidR="00797451" w:rsidRPr="005278FA" w:rsidRDefault="00797451" w:rsidP="00A5171D">
      <w:pPr>
        <w:shd w:val="clear" w:color="auto" w:fill="FFFFFF"/>
        <w:spacing w:before="100" w:beforeAutospacing="1" w:after="100" w:afterAutospacing="1" w:line="240" w:lineRule="auto"/>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Документ, подтверждающий наличие сведений об усыновляемом ребенке в государственном банке данных о детях и отсутствие возможности передачи его в установленные законодательством Российской Федерации сроки на воспитание в семьи российских граждан, составляется федеральным оператором по форме, приведенной в </w:t>
      </w:r>
      <w:hyperlink r:id="rId25" w:anchor="/document/74492275/entry/102400" w:history="1">
        <w:r w:rsidR="007F20CB" w:rsidRPr="005278FA">
          <w:rPr>
            <w:rFonts w:ascii="Times New Roman" w:eastAsia="Times New Roman" w:hAnsi="Times New Roman"/>
            <w:color w:val="000000" w:themeColor="text1"/>
            <w:sz w:val="28"/>
            <w:szCs w:val="28"/>
          </w:rPr>
          <w:t>приложении №</w:t>
        </w:r>
        <w:r w:rsidRPr="005278FA">
          <w:rPr>
            <w:rFonts w:ascii="Times New Roman" w:eastAsia="Times New Roman" w:hAnsi="Times New Roman"/>
            <w:color w:val="000000" w:themeColor="text1"/>
            <w:sz w:val="28"/>
            <w:szCs w:val="28"/>
          </w:rPr>
          <w:t> 24</w:t>
        </w:r>
      </w:hyperlink>
      <w:r w:rsidRPr="005278FA">
        <w:rPr>
          <w:rFonts w:ascii="Times New Roman" w:eastAsia="Times New Roman" w:hAnsi="Times New Roman"/>
          <w:color w:val="000000" w:themeColor="text1"/>
          <w:sz w:val="28"/>
          <w:szCs w:val="28"/>
        </w:rPr>
        <w:t> к Порядку.</w:t>
      </w:r>
    </w:p>
    <w:p w:rsidR="00797451" w:rsidRPr="005278FA" w:rsidRDefault="001F4A0E" w:rsidP="007F20CB">
      <w:pPr>
        <w:shd w:val="clear" w:color="auto" w:fill="FFFFFF"/>
        <w:spacing w:before="100" w:beforeAutospacing="1" w:after="100" w:afterAutospacing="1" w:line="240" w:lineRule="auto"/>
        <w:ind w:firstLine="708"/>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Р</w:t>
      </w:r>
      <w:r w:rsidR="00797A6E" w:rsidRPr="005278FA">
        <w:rPr>
          <w:rFonts w:ascii="Times New Roman" w:eastAsia="Times New Roman" w:hAnsi="Times New Roman"/>
          <w:color w:val="000000" w:themeColor="text1"/>
          <w:sz w:val="28"/>
          <w:szCs w:val="28"/>
        </w:rPr>
        <w:t>езультат процедуры</w:t>
      </w:r>
      <w:r w:rsidRPr="005278FA">
        <w:rPr>
          <w:rFonts w:ascii="Times New Roman" w:eastAsia="Times New Roman" w:hAnsi="Times New Roman"/>
          <w:color w:val="000000" w:themeColor="text1"/>
          <w:sz w:val="28"/>
          <w:szCs w:val="28"/>
        </w:rPr>
        <w:t xml:space="preserve">: </w:t>
      </w:r>
      <w:r w:rsidR="00B3615C" w:rsidRPr="005278FA">
        <w:rPr>
          <w:rFonts w:ascii="Times New Roman" w:eastAsia="Times New Roman" w:hAnsi="Times New Roman"/>
          <w:color w:val="000000" w:themeColor="text1"/>
          <w:sz w:val="28"/>
          <w:szCs w:val="28"/>
        </w:rPr>
        <w:t xml:space="preserve">направление федеральному оператору письменного запроса о подтверждении наличия в государственном банке данных о детях сведений об усыновляемом (удочеряемом) ребенке. </w:t>
      </w:r>
    </w:p>
    <w:p w:rsidR="00AA20B2" w:rsidRDefault="00AA20B2" w:rsidP="00A5171D">
      <w:pPr>
        <w:spacing w:after="0" w:line="240" w:lineRule="auto"/>
        <w:ind w:firstLine="709"/>
        <w:contextualSpacing/>
        <w:jc w:val="both"/>
        <w:rPr>
          <w:rFonts w:ascii="Times New Roman" w:hAnsi="Times New Roman"/>
          <w:color w:val="000000" w:themeColor="text1"/>
          <w:sz w:val="28"/>
          <w:szCs w:val="28"/>
        </w:rPr>
      </w:pPr>
    </w:p>
    <w:p w:rsidR="00AA20B2" w:rsidRDefault="00AA20B2" w:rsidP="00A5171D">
      <w:pPr>
        <w:spacing w:after="0" w:line="240" w:lineRule="auto"/>
        <w:ind w:firstLine="709"/>
        <w:contextualSpacing/>
        <w:jc w:val="both"/>
        <w:rPr>
          <w:rFonts w:ascii="Times New Roman" w:hAnsi="Times New Roman"/>
          <w:color w:val="000000" w:themeColor="text1"/>
          <w:sz w:val="28"/>
          <w:szCs w:val="28"/>
        </w:rPr>
      </w:pPr>
    </w:p>
    <w:p w:rsidR="00162347" w:rsidRPr="00C666E0" w:rsidRDefault="00EE73ED" w:rsidP="00A5171D">
      <w:pPr>
        <w:spacing w:after="0" w:line="240" w:lineRule="auto"/>
        <w:ind w:firstLine="709"/>
        <w:contextualSpacing/>
        <w:jc w:val="both"/>
        <w:rPr>
          <w:rFonts w:ascii="Times New Roman" w:hAnsi="Times New Roman"/>
          <w:b/>
          <w:color w:val="000000" w:themeColor="text1"/>
          <w:sz w:val="28"/>
          <w:szCs w:val="28"/>
        </w:rPr>
      </w:pPr>
      <w:r w:rsidRPr="00C666E0">
        <w:rPr>
          <w:rFonts w:ascii="Times New Roman" w:hAnsi="Times New Roman"/>
          <w:b/>
          <w:color w:val="000000" w:themeColor="text1"/>
          <w:sz w:val="28"/>
          <w:szCs w:val="28"/>
        </w:rPr>
        <w:t>3.1</w:t>
      </w:r>
      <w:r w:rsidR="00AA20B2" w:rsidRPr="00C666E0">
        <w:rPr>
          <w:rFonts w:ascii="Times New Roman" w:hAnsi="Times New Roman"/>
          <w:b/>
          <w:color w:val="000000" w:themeColor="text1"/>
          <w:sz w:val="28"/>
          <w:szCs w:val="28"/>
        </w:rPr>
        <w:t xml:space="preserve">3. </w:t>
      </w:r>
      <w:r w:rsidR="00D01CCA" w:rsidRPr="00C666E0">
        <w:rPr>
          <w:rFonts w:ascii="Times New Roman" w:hAnsi="Times New Roman"/>
          <w:b/>
          <w:color w:val="000000" w:themeColor="text1"/>
          <w:sz w:val="28"/>
          <w:szCs w:val="28"/>
        </w:rPr>
        <w:t xml:space="preserve">Выдача предварительного разрешения на усыновление детей, </w:t>
      </w:r>
      <w:r w:rsidR="00D01CCA" w:rsidRPr="00C666E0">
        <w:rPr>
          <w:rFonts w:ascii="Times New Roman" w:hAnsi="Times New Roman"/>
          <w:b/>
          <w:color w:val="000000" w:themeColor="text1"/>
          <w:sz w:val="28"/>
          <w:szCs w:val="28"/>
          <w:shd w:val="clear" w:color="auto" w:fill="FFFFFF"/>
        </w:rPr>
        <w:t>являющегося гражданином Российской Федерации и проживающего за пределами Российской Федерации</w:t>
      </w:r>
      <w:r w:rsidR="007F20CB" w:rsidRPr="00C666E0">
        <w:rPr>
          <w:rFonts w:ascii="Times New Roman" w:hAnsi="Times New Roman"/>
          <w:b/>
          <w:color w:val="000000" w:themeColor="text1"/>
          <w:sz w:val="28"/>
          <w:szCs w:val="28"/>
          <w:shd w:val="clear" w:color="auto" w:fill="FFFFFF"/>
        </w:rPr>
        <w:t>.</w:t>
      </w:r>
    </w:p>
    <w:p w:rsidR="00AA20B2" w:rsidRDefault="00AA20B2" w:rsidP="007F20CB">
      <w:pPr>
        <w:shd w:val="clear" w:color="auto" w:fill="FFFFFF"/>
        <w:spacing w:before="100" w:beforeAutospacing="1" w:after="100" w:afterAutospacing="1" w:line="240" w:lineRule="auto"/>
        <w:ind w:firstLine="708"/>
        <w:contextualSpacing/>
        <w:jc w:val="both"/>
        <w:rPr>
          <w:rFonts w:ascii="Times New Roman" w:eastAsia="Times New Roman" w:hAnsi="Times New Roman"/>
          <w:color w:val="000000" w:themeColor="text1"/>
          <w:sz w:val="28"/>
          <w:szCs w:val="28"/>
        </w:rPr>
      </w:pPr>
    </w:p>
    <w:p w:rsidR="00162347" w:rsidRPr="005278FA" w:rsidRDefault="00162347" w:rsidP="007F20CB">
      <w:pPr>
        <w:shd w:val="clear" w:color="auto" w:fill="FFFFFF"/>
        <w:spacing w:before="100" w:beforeAutospacing="1" w:after="100" w:afterAutospacing="1" w:line="240" w:lineRule="auto"/>
        <w:ind w:firstLine="708"/>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Государственная услуга в части выдачи предварительных разрешений на усыновление детей в случаях, предусмотренных законодательством Российской Федерации, включает в себя следующие административные процедуры:</w:t>
      </w:r>
    </w:p>
    <w:p w:rsidR="00162347" w:rsidRPr="005278FA" w:rsidRDefault="00162347" w:rsidP="00A5171D">
      <w:pPr>
        <w:shd w:val="clear" w:color="auto" w:fill="FFFFFF"/>
        <w:spacing w:before="100" w:beforeAutospacing="1" w:after="100" w:afterAutospacing="1" w:line="240" w:lineRule="auto"/>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прием и регистрация документов заявителя;</w:t>
      </w:r>
    </w:p>
    <w:p w:rsidR="00162347" w:rsidRPr="005278FA" w:rsidRDefault="00162347" w:rsidP="007F20CB">
      <w:pPr>
        <w:shd w:val="clear" w:color="auto" w:fill="FFFFFF"/>
        <w:spacing w:before="100" w:beforeAutospacing="1" w:after="100" w:afterAutospacing="1" w:line="240" w:lineRule="auto"/>
        <w:ind w:firstLine="708"/>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проверка полноты и достоверности сведений, содержащихся в документах, представленных заяв</w:t>
      </w:r>
      <w:r w:rsidR="00F55E82" w:rsidRPr="005278FA">
        <w:rPr>
          <w:rFonts w:ascii="Times New Roman" w:eastAsia="Times New Roman" w:hAnsi="Times New Roman"/>
          <w:color w:val="000000" w:themeColor="text1"/>
          <w:sz w:val="28"/>
          <w:szCs w:val="28"/>
        </w:rPr>
        <w:t>ителем</w:t>
      </w:r>
      <w:r w:rsidRPr="005278FA">
        <w:rPr>
          <w:rFonts w:ascii="Times New Roman" w:eastAsia="Times New Roman" w:hAnsi="Times New Roman"/>
          <w:color w:val="000000" w:themeColor="text1"/>
          <w:sz w:val="28"/>
          <w:szCs w:val="28"/>
        </w:rPr>
        <w:t>;</w:t>
      </w:r>
    </w:p>
    <w:p w:rsidR="00162347" w:rsidRPr="005278FA" w:rsidRDefault="00162347" w:rsidP="007F20CB">
      <w:pPr>
        <w:shd w:val="clear" w:color="auto" w:fill="FFFFFF"/>
        <w:spacing w:before="100" w:beforeAutospacing="1" w:after="100" w:afterAutospacing="1" w:line="240" w:lineRule="auto"/>
        <w:ind w:firstLine="708"/>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рассмотрение документов заявителя - гражданина, желающего получить предварительное разрешение на усыновление;</w:t>
      </w:r>
    </w:p>
    <w:p w:rsidR="00162347" w:rsidRPr="005278FA" w:rsidRDefault="00162347" w:rsidP="007F20CB">
      <w:pPr>
        <w:shd w:val="clear" w:color="auto" w:fill="FFFFFF"/>
        <w:spacing w:before="100" w:beforeAutospacing="1" w:after="100" w:afterAutospacing="1" w:line="240" w:lineRule="auto"/>
        <w:ind w:firstLine="708"/>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выдача предварительного разрешения на усыновление (удочерение) детей в случаях, предусмотренных законодательством Российской Федерации.</w:t>
      </w:r>
    </w:p>
    <w:p w:rsidR="00092C23" w:rsidRPr="005278FA" w:rsidRDefault="00092C23" w:rsidP="007F20CB">
      <w:pPr>
        <w:shd w:val="clear" w:color="auto" w:fill="FFFFFF"/>
        <w:spacing w:before="100" w:beforeAutospacing="1" w:after="100" w:afterAutospacing="1" w:line="240" w:lineRule="auto"/>
        <w:ind w:firstLine="708"/>
        <w:contextualSpacing/>
        <w:jc w:val="both"/>
        <w:rPr>
          <w:rFonts w:ascii="Times New Roman" w:eastAsia="Times New Roman" w:hAnsi="Times New Roman"/>
          <w:color w:val="000000" w:themeColor="text1"/>
          <w:sz w:val="28"/>
          <w:szCs w:val="28"/>
        </w:rPr>
      </w:pPr>
      <w:r w:rsidRPr="005278FA">
        <w:rPr>
          <w:rFonts w:ascii="Times New Roman" w:hAnsi="Times New Roman"/>
          <w:color w:val="000000" w:themeColor="text1"/>
          <w:sz w:val="28"/>
          <w:szCs w:val="28"/>
          <w:shd w:val="clear" w:color="auto" w:fill="FFFFFF"/>
        </w:rPr>
        <w:t>Прием и регистрация документов заявителя</w:t>
      </w:r>
    </w:p>
    <w:p w:rsidR="00092C23" w:rsidRPr="005278FA" w:rsidRDefault="00AA20B2" w:rsidP="007F20CB">
      <w:pPr>
        <w:pStyle w:val="s1"/>
        <w:shd w:val="clear" w:color="auto" w:fill="FFFFFF"/>
        <w:ind w:firstLine="708"/>
        <w:contextualSpacing/>
        <w:jc w:val="both"/>
        <w:rPr>
          <w:color w:val="000000" w:themeColor="text1"/>
          <w:sz w:val="28"/>
          <w:szCs w:val="28"/>
        </w:rPr>
      </w:pPr>
      <w:r>
        <w:rPr>
          <w:color w:val="000000" w:themeColor="text1"/>
          <w:sz w:val="28"/>
          <w:szCs w:val="28"/>
        </w:rPr>
        <w:t>3.14</w:t>
      </w:r>
      <w:r w:rsidR="00092C23" w:rsidRPr="005278FA">
        <w:rPr>
          <w:color w:val="000000" w:themeColor="text1"/>
          <w:sz w:val="28"/>
          <w:szCs w:val="28"/>
        </w:rPr>
        <w:t>. Основанием для начала административной процедуры является поступление в Министерство документов заявителя - иностранного гражданина, желающего получить предварительное разрешение на усыновление.</w:t>
      </w:r>
    </w:p>
    <w:p w:rsidR="00EE73ED" w:rsidRDefault="00EE73ED" w:rsidP="00EE73ED">
      <w:pPr>
        <w:pStyle w:val="s1"/>
        <w:shd w:val="clear" w:color="auto" w:fill="FFFFFF"/>
        <w:ind w:firstLine="708"/>
        <w:contextualSpacing/>
        <w:jc w:val="both"/>
        <w:rPr>
          <w:color w:val="000000" w:themeColor="text1"/>
          <w:sz w:val="28"/>
          <w:szCs w:val="28"/>
        </w:rPr>
      </w:pPr>
    </w:p>
    <w:p w:rsidR="00EE73ED" w:rsidRDefault="00EE73ED" w:rsidP="00EE73ED">
      <w:pPr>
        <w:pStyle w:val="s1"/>
        <w:shd w:val="clear" w:color="auto" w:fill="FFFFFF"/>
        <w:ind w:firstLine="708"/>
        <w:contextualSpacing/>
        <w:jc w:val="both"/>
        <w:rPr>
          <w:color w:val="000000" w:themeColor="text1"/>
          <w:sz w:val="28"/>
          <w:szCs w:val="28"/>
        </w:rPr>
      </w:pPr>
      <w:r>
        <w:rPr>
          <w:color w:val="000000" w:themeColor="text1"/>
          <w:sz w:val="28"/>
          <w:szCs w:val="28"/>
        </w:rPr>
        <w:t>3.15</w:t>
      </w:r>
      <w:r w:rsidR="00092C23" w:rsidRPr="005278FA">
        <w:rPr>
          <w:color w:val="000000" w:themeColor="text1"/>
          <w:sz w:val="28"/>
          <w:szCs w:val="28"/>
        </w:rPr>
        <w:t>. Результатом административной процедуры является регистрация документов заявителя - иностранного гражданина</w:t>
      </w:r>
      <w:r w:rsidR="00461A52" w:rsidRPr="005278FA">
        <w:rPr>
          <w:color w:val="000000" w:themeColor="text1"/>
          <w:sz w:val="28"/>
          <w:szCs w:val="28"/>
        </w:rPr>
        <w:t>, желающего получить предварительное разрешение на усыновление,</w:t>
      </w:r>
      <w:r w:rsidR="00092C23" w:rsidRPr="005278FA">
        <w:rPr>
          <w:color w:val="000000" w:themeColor="text1"/>
          <w:sz w:val="28"/>
          <w:szCs w:val="28"/>
        </w:rPr>
        <w:t xml:space="preserve"> в соответствии с установленными в </w:t>
      </w:r>
      <w:r w:rsidR="00461A52" w:rsidRPr="005278FA">
        <w:rPr>
          <w:color w:val="000000" w:themeColor="text1"/>
          <w:sz w:val="28"/>
          <w:szCs w:val="28"/>
        </w:rPr>
        <w:t>Министерстве</w:t>
      </w:r>
      <w:r>
        <w:rPr>
          <w:color w:val="000000" w:themeColor="text1"/>
          <w:sz w:val="28"/>
          <w:szCs w:val="28"/>
        </w:rPr>
        <w:t xml:space="preserve"> правилами делопроизводства.</w:t>
      </w:r>
    </w:p>
    <w:p w:rsidR="00EE73ED" w:rsidRDefault="00EE73ED" w:rsidP="00EE73ED">
      <w:pPr>
        <w:pStyle w:val="s1"/>
        <w:shd w:val="clear" w:color="auto" w:fill="FFFFFF"/>
        <w:ind w:firstLine="708"/>
        <w:contextualSpacing/>
        <w:jc w:val="both"/>
        <w:rPr>
          <w:color w:val="000000" w:themeColor="text1"/>
          <w:sz w:val="28"/>
          <w:szCs w:val="28"/>
        </w:rPr>
      </w:pPr>
    </w:p>
    <w:p w:rsidR="00092C23" w:rsidRPr="005278FA" w:rsidRDefault="00092C23" w:rsidP="00EE73ED">
      <w:pPr>
        <w:pStyle w:val="s1"/>
        <w:shd w:val="clear" w:color="auto" w:fill="FFFFFF"/>
        <w:ind w:firstLine="708"/>
        <w:contextualSpacing/>
        <w:jc w:val="both"/>
        <w:rPr>
          <w:color w:val="000000" w:themeColor="text1"/>
          <w:sz w:val="28"/>
          <w:szCs w:val="28"/>
        </w:rPr>
      </w:pPr>
      <w:r w:rsidRPr="005278FA">
        <w:rPr>
          <w:color w:val="000000" w:themeColor="text1"/>
          <w:sz w:val="28"/>
          <w:szCs w:val="28"/>
        </w:rPr>
        <w:lastRenderedPageBreak/>
        <w:t>Прием документов и предоставление государственной услуги в электронной форме не предусмотрены.</w:t>
      </w:r>
    </w:p>
    <w:p w:rsidR="007F20CB" w:rsidRPr="005278FA" w:rsidRDefault="00EE73ED" w:rsidP="007F20CB">
      <w:pPr>
        <w:shd w:val="clear" w:color="auto" w:fill="FFFFFF"/>
        <w:spacing w:before="100" w:beforeAutospacing="1" w:after="100" w:afterAutospacing="1" w:line="240" w:lineRule="auto"/>
        <w:ind w:firstLine="708"/>
        <w:contextualSpacing/>
        <w:jc w:val="both"/>
        <w:rPr>
          <w:rFonts w:ascii="Times New Roman" w:hAnsi="Times New Roman"/>
          <w:color w:val="000000" w:themeColor="text1"/>
          <w:sz w:val="28"/>
          <w:szCs w:val="28"/>
          <w:shd w:val="clear" w:color="auto" w:fill="FFFFFF"/>
        </w:rPr>
      </w:pPr>
      <w:r>
        <w:rPr>
          <w:rFonts w:ascii="Times New Roman" w:hAnsi="Times New Roman"/>
          <w:color w:val="000000" w:themeColor="text1"/>
          <w:sz w:val="28"/>
          <w:szCs w:val="28"/>
          <w:shd w:val="clear" w:color="auto" w:fill="FFFFFF"/>
        </w:rPr>
        <w:t xml:space="preserve">3.16.  </w:t>
      </w:r>
      <w:r w:rsidR="00461A52" w:rsidRPr="005278FA">
        <w:rPr>
          <w:rFonts w:ascii="Times New Roman" w:hAnsi="Times New Roman"/>
          <w:color w:val="000000" w:themeColor="text1"/>
          <w:sz w:val="28"/>
          <w:szCs w:val="28"/>
          <w:shd w:val="clear" w:color="auto" w:fill="FFFFFF"/>
        </w:rPr>
        <w:t>Проверка полноты и достоверности сведений, содержащихся в документах и рассмотрение документов заявителя - иностранного гражданина, желающего получить предварительное разрешение на усыновление</w:t>
      </w:r>
      <w:r>
        <w:rPr>
          <w:rFonts w:ascii="Times New Roman" w:hAnsi="Times New Roman"/>
          <w:color w:val="000000" w:themeColor="text1"/>
          <w:sz w:val="28"/>
          <w:szCs w:val="28"/>
          <w:shd w:val="clear" w:color="auto" w:fill="FFFFFF"/>
        </w:rPr>
        <w:t>.</w:t>
      </w:r>
    </w:p>
    <w:p w:rsidR="00461A52" w:rsidRDefault="00461A52" w:rsidP="007F20CB">
      <w:pPr>
        <w:shd w:val="clear" w:color="auto" w:fill="FFFFFF"/>
        <w:spacing w:before="100" w:beforeAutospacing="1" w:after="100" w:afterAutospacing="1" w:line="240" w:lineRule="auto"/>
        <w:ind w:firstLine="708"/>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Основанием для начала административной процедуры является регистрация в Министерстве документов заявителя - иностранного гражданина, желающего получить предварительное разрешение на усыновление, указанных в пункте 12 Регламента.</w:t>
      </w:r>
    </w:p>
    <w:p w:rsidR="00EE73ED" w:rsidRPr="005278FA" w:rsidRDefault="00EE73ED" w:rsidP="007F20CB">
      <w:pPr>
        <w:shd w:val="clear" w:color="auto" w:fill="FFFFFF"/>
        <w:spacing w:before="100" w:beforeAutospacing="1" w:after="100" w:afterAutospacing="1" w:line="240" w:lineRule="auto"/>
        <w:ind w:firstLine="708"/>
        <w:contextualSpacing/>
        <w:jc w:val="both"/>
        <w:rPr>
          <w:rFonts w:ascii="Times New Roman" w:hAnsi="Times New Roman"/>
          <w:color w:val="000000" w:themeColor="text1"/>
          <w:sz w:val="28"/>
          <w:szCs w:val="28"/>
        </w:rPr>
      </w:pPr>
    </w:p>
    <w:p w:rsidR="00EE73ED" w:rsidRDefault="00EE73ED" w:rsidP="00EE73ED">
      <w:pPr>
        <w:shd w:val="clear" w:color="auto" w:fill="FFFFFF"/>
        <w:spacing w:before="100" w:beforeAutospacing="1" w:after="100" w:afterAutospacing="1" w:line="240" w:lineRule="auto"/>
        <w:contextualSpacing/>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3.16.1</w:t>
      </w:r>
      <w:r w:rsidR="00461A52" w:rsidRPr="005278FA">
        <w:rPr>
          <w:rFonts w:ascii="Times New Roman" w:eastAsia="Times New Roman" w:hAnsi="Times New Roman"/>
          <w:color w:val="000000" w:themeColor="text1"/>
          <w:sz w:val="28"/>
          <w:szCs w:val="28"/>
        </w:rPr>
        <w:t>. Специалист проверяет соответствие представленных документов требованиям пункта 7 Регламента.</w:t>
      </w:r>
    </w:p>
    <w:p w:rsidR="00EE73ED" w:rsidRDefault="00EE73ED" w:rsidP="00EE73ED">
      <w:pPr>
        <w:shd w:val="clear" w:color="auto" w:fill="FFFFFF"/>
        <w:spacing w:before="100" w:beforeAutospacing="1" w:after="100" w:afterAutospacing="1" w:line="240" w:lineRule="auto"/>
        <w:contextualSpacing/>
        <w:jc w:val="both"/>
        <w:rPr>
          <w:rFonts w:ascii="Times New Roman" w:eastAsia="Times New Roman" w:hAnsi="Times New Roman"/>
          <w:color w:val="000000" w:themeColor="text1"/>
          <w:sz w:val="28"/>
          <w:szCs w:val="28"/>
        </w:rPr>
      </w:pPr>
    </w:p>
    <w:p w:rsidR="00EE73ED" w:rsidRDefault="00EE73ED" w:rsidP="00EE73ED">
      <w:pPr>
        <w:shd w:val="clear" w:color="auto" w:fill="FFFFFF"/>
        <w:spacing w:before="100" w:beforeAutospacing="1" w:after="100" w:afterAutospacing="1" w:line="240" w:lineRule="auto"/>
        <w:contextualSpacing/>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 xml:space="preserve">3.16.2. </w:t>
      </w:r>
      <w:r w:rsidR="00461A52" w:rsidRPr="005278FA">
        <w:rPr>
          <w:rFonts w:ascii="Times New Roman" w:hAnsi="Times New Roman"/>
          <w:color w:val="000000" w:themeColor="text1"/>
          <w:sz w:val="28"/>
          <w:szCs w:val="28"/>
        </w:rPr>
        <w:t>При нал</w:t>
      </w:r>
      <w:r w:rsidR="00B472C4" w:rsidRPr="005278FA">
        <w:rPr>
          <w:rFonts w:ascii="Times New Roman" w:hAnsi="Times New Roman"/>
          <w:color w:val="000000" w:themeColor="text1"/>
          <w:sz w:val="28"/>
          <w:szCs w:val="28"/>
        </w:rPr>
        <w:t>ичии оснований, предусмотренных</w:t>
      </w:r>
      <w:r w:rsidR="00461A52" w:rsidRPr="005278FA">
        <w:rPr>
          <w:rFonts w:ascii="Times New Roman" w:hAnsi="Times New Roman"/>
          <w:color w:val="000000" w:themeColor="text1"/>
          <w:sz w:val="28"/>
          <w:szCs w:val="28"/>
        </w:rPr>
        <w:t xml:space="preserve"> пункта 15 Регламента, специалист сообщает заявителю либо в соответствующее консульское учреждение Российской Федерации об отказе в предоставлении государственной услуги, разъясняет причины отказа и возвращает представленные документы.</w:t>
      </w:r>
    </w:p>
    <w:p w:rsidR="00EE73ED" w:rsidRDefault="00EE73ED" w:rsidP="00EE73ED">
      <w:pPr>
        <w:shd w:val="clear" w:color="auto" w:fill="FFFFFF"/>
        <w:spacing w:before="100" w:beforeAutospacing="1" w:after="100" w:afterAutospacing="1" w:line="240" w:lineRule="auto"/>
        <w:contextualSpacing/>
        <w:jc w:val="both"/>
        <w:rPr>
          <w:rFonts w:ascii="Times New Roman" w:eastAsia="Times New Roman" w:hAnsi="Times New Roman"/>
          <w:color w:val="000000" w:themeColor="text1"/>
          <w:sz w:val="28"/>
          <w:szCs w:val="28"/>
        </w:rPr>
      </w:pPr>
    </w:p>
    <w:p w:rsidR="00EE73ED" w:rsidRDefault="00461A52" w:rsidP="00EE73ED">
      <w:pPr>
        <w:shd w:val="clear" w:color="auto" w:fill="FFFFFF"/>
        <w:spacing w:before="100" w:beforeAutospacing="1" w:after="100" w:afterAutospacing="1" w:line="240" w:lineRule="auto"/>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Максимальный срок рассмотрения документов заявителя - 10 рабочих дней с момента</w:t>
      </w:r>
      <w:r w:rsidR="00EE73ED">
        <w:rPr>
          <w:rFonts w:ascii="Times New Roman" w:eastAsia="Times New Roman" w:hAnsi="Times New Roman"/>
          <w:color w:val="000000" w:themeColor="text1"/>
          <w:sz w:val="28"/>
          <w:szCs w:val="28"/>
        </w:rPr>
        <w:t xml:space="preserve"> их регистрации в министерстве.</w:t>
      </w:r>
    </w:p>
    <w:p w:rsidR="00EE73ED" w:rsidRDefault="00EE73ED" w:rsidP="00EE73ED">
      <w:pPr>
        <w:shd w:val="clear" w:color="auto" w:fill="FFFFFF"/>
        <w:spacing w:before="100" w:beforeAutospacing="1" w:after="100" w:afterAutospacing="1" w:line="240" w:lineRule="auto"/>
        <w:contextualSpacing/>
        <w:jc w:val="both"/>
        <w:rPr>
          <w:rFonts w:ascii="Times New Roman" w:eastAsia="Times New Roman" w:hAnsi="Times New Roman"/>
          <w:color w:val="000000" w:themeColor="text1"/>
          <w:sz w:val="28"/>
          <w:szCs w:val="28"/>
        </w:rPr>
      </w:pPr>
    </w:p>
    <w:p w:rsidR="00B472C4" w:rsidRPr="005278FA" w:rsidRDefault="00461A52" w:rsidP="00EE73ED">
      <w:pPr>
        <w:shd w:val="clear" w:color="auto" w:fill="FFFFFF"/>
        <w:spacing w:before="100" w:beforeAutospacing="1" w:after="100" w:afterAutospacing="1" w:line="240" w:lineRule="auto"/>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 xml:space="preserve">Информация об отказе в предоставлении государственной услуги сообщается заявителю - иностранному гражданину, желающему получить предварительное разрешение на усыновление, либо в соответствующее консульское учреждение Российской Федерации письмом, оформленным в соответствии с установленными в </w:t>
      </w:r>
      <w:r w:rsidR="00B472C4" w:rsidRPr="005278FA">
        <w:rPr>
          <w:rFonts w:ascii="Times New Roman" w:eastAsia="Times New Roman" w:hAnsi="Times New Roman"/>
          <w:color w:val="000000" w:themeColor="text1"/>
          <w:sz w:val="28"/>
          <w:szCs w:val="28"/>
        </w:rPr>
        <w:t>Министерстве</w:t>
      </w:r>
      <w:r w:rsidRPr="005278FA">
        <w:rPr>
          <w:rFonts w:ascii="Times New Roman" w:eastAsia="Times New Roman" w:hAnsi="Times New Roman"/>
          <w:color w:val="000000" w:themeColor="text1"/>
          <w:sz w:val="28"/>
          <w:szCs w:val="28"/>
        </w:rPr>
        <w:t xml:space="preserve"> правилами делопроизводства, за подписью </w:t>
      </w:r>
      <w:r w:rsidR="00B472C4" w:rsidRPr="005278FA">
        <w:rPr>
          <w:rFonts w:ascii="Times New Roman" w:eastAsia="Times New Roman" w:hAnsi="Times New Roman"/>
          <w:color w:val="000000" w:themeColor="text1"/>
          <w:sz w:val="28"/>
          <w:szCs w:val="28"/>
        </w:rPr>
        <w:t xml:space="preserve">заместителя Министра. </w:t>
      </w:r>
    </w:p>
    <w:p w:rsidR="00EE73ED" w:rsidRDefault="00EE73ED" w:rsidP="00110560">
      <w:pPr>
        <w:shd w:val="clear" w:color="auto" w:fill="FFFFFF"/>
        <w:spacing w:before="100" w:beforeAutospacing="1" w:after="100" w:afterAutospacing="1" w:line="240" w:lineRule="auto"/>
        <w:ind w:firstLine="708"/>
        <w:contextualSpacing/>
        <w:jc w:val="both"/>
        <w:rPr>
          <w:rFonts w:ascii="Times New Roman" w:eastAsia="Times New Roman" w:hAnsi="Times New Roman"/>
          <w:color w:val="000000" w:themeColor="text1"/>
          <w:sz w:val="28"/>
          <w:szCs w:val="28"/>
        </w:rPr>
      </w:pPr>
    </w:p>
    <w:p w:rsidR="00461A52" w:rsidRDefault="00EE73ED" w:rsidP="00EE73ED">
      <w:pPr>
        <w:shd w:val="clear" w:color="auto" w:fill="FFFFFF"/>
        <w:spacing w:before="100" w:beforeAutospacing="1" w:after="100" w:afterAutospacing="1" w:line="240" w:lineRule="auto"/>
        <w:contextualSpacing/>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 xml:space="preserve">3.16.3. </w:t>
      </w:r>
      <w:r w:rsidR="00461A52" w:rsidRPr="005278FA">
        <w:rPr>
          <w:rFonts w:ascii="Times New Roman" w:eastAsia="Times New Roman" w:hAnsi="Times New Roman"/>
          <w:color w:val="000000" w:themeColor="text1"/>
          <w:sz w:val="28"/>
          <w:szCs w:val="28"/>
        </w:rPr>
        <w:t>При наличии у специалиста адреса электронной почты заявителя - иностранного гражданина</w:t>
      </w:r>
      <w:r w:rsidR="00B472C4" w:rsidRPr="005278FA">
        <w:rPr>
          <w:rFonts w:ascii="Times New Roman" w:eastAsia="Times New Roman" w:hAnsi="Times New Roman"/>
          <w:color w:val="000000" w:themeColor="text1"/>
          <w:sz w:val="28"/>
          <w:szCs w:val="28"/>
        </w:rPr>
        <w:t>, желающего получить предварительное согласие на усыновление,</w:t>
      </w:r>
      <w:r w:rsidR="00461A52" w:rsidRPr="005278FA">
        <w:rPr>
          <w:rFonts w:ascii="Times New Roman" w:eastAsia="Times New Roman" w:hAnsi="Times New Roman"/>
          <w:color w:val="000000" w:themeColor="text1"/>
          <w:sz w:val="28"/>
          <w:szCs w:val="28"/>
        </w:rPr>
        <w:t xml:space="preserve"> либо соответствующего консульского учреждения Российской Федерации копия указанного письма может быть направлена адресату по электронной почте.</w:t>
      </w:r>
    </w:p>
    <w:p w:rsidR="00EE73ED" w:rsidRPr="005278FA" w:rsidRDefault="00EE73ED" w:rsidP="00110560">
      <w:pPr>
        <w:shd w:val="clear" w:color="auto" w:fill="FFFFFF"/>
        <w:spacing w:before="100" w:beforeAutospacing="1" w:after="100" w:afterAutospacing="1" w:line="240" w:lineRule="auto"/>
        <w:ind w:firstLine="708"/>
        <w:contextualSpacing/>
        <w:jc w:val="both"/>
        <w:rPr>
          <w:rFonts w:ascii="Times New Roman" w:eastAsia="Times New Roman" w:hAnsi="Times New Roman"/>
          <w:color w:val="000000" w:themeColor="text1"/>
          <w:sz w:val="28"/>
          <w:szCs w:val="28"/>
        </w:rPr>
      </w:pPr>
    </w:p>
    <w:p w:rsidR="00461A52" w:rsidRDefault="00EE73ED" w:rsidP="00EE73ED">
      <w:pPr>
        <w:shd w:val="clear" w:color="auto" w:fill="FFFFFF"/>
        <w:spacing w:before="100" w:beforeAutospacing="1" w:after="100" w:afterAutospacing="1" w:line="240" w:lineRule="auto"/>
        <w:contextualSpacing/>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3.16</w:t>
      </w:r>
      <w:r w:rsidR="00461A52" w:rsidRPr="005278FA">
        <w:rPr>
          <w:rFonts w:ascii="Times New Roman" w:eastAsia="Times New Roman" w:hAnsi="Times New Roman"/>
          <w:color w:val="000000" w:themeColor="text1"/>
          <w:sz w:val="28"/>
          <w:szCs w:val="28"/>
        </w:rPr>
        <w:t>.</w:t>
      </w:r>
      <w:r>
        <w:rPr>
          <w:rFonts w:ascii="Times New Roman" w:eastAsia="Times New Roman" w:hAnsi="Times New Roman"/>
          <w:color w:val="000000" w:themeColor="text1"/>
          <w:sz w:val="28"/>
          <w:szCs w:val="28"/>
        </w:rPr>
        <w:t>4.</w:t>
      </w:r>
      <w:r w:rsidR="00461A52" w:rsidRPr="005278FA">
        <w:rPr>
          <w:rFonts w:ascii="Times New Roman" w:eastAsia="Times New Roman" w:hAnsi="Times New Roman"/>
          <w:color w:val="000000" w:themeColor="text1"/>
          <w:sz w:val="28"/>
          <w:szCs w:val="28"/>
        </w:rPr>
        <w:t xml:space="preserve"> При устранении причин отказа в предоставлении государственной услуги заявителем - иностранным гражданином</w:t>
      </w:r>
      <w:r w:rsidR="00B472C4" w:rsidRPr="005278FA">
        <w:rPr>
          <w:rFonts w:ascii="Times New Roman" w:eastAsia="Times New Roman" w:hAnsi="Times New Roman"/>
          <w:color w:val="000000" w:themeColor="text1"/>
          <w:sz w:val="28"/>
          <w:szCs w:val="28"/>
        </w:rPr>
        <w:t>, желающим получить предварительное согласие на усыновление,</w:t>
      </w:r>
      <w:r w:rsidR="00461A52" w:rsidRPr="005278FA">
        <w:rPr>
          <w:rFonts w:ascii="Times New Roman" w:eastAsia="Times New Roman" w:hAnsi="Times New Roman"/>
          <w:color w:val="000000" w:themeColor="text1"/>
          <w:sz w:val="28"/>
          <w:szCs w:val="28"/>
        </w:rPr>
        <w:t xml:space="preserve"> прием документов заявителя - иностранного гражданина осуществ</w:t>
      </w:r>
      <w:r>
        <w:rPr>
          <w:rFonts w:ascii="Times New Roman" w:eastAsia="Times New Roman" w:hAnsi="Times New Roman"/>
          <w:color w:val="000000" w:themeColor="text1"/>
          <w:sz w:val="28"/>
          <w:szCs w:val="28"/>
        </w:rPr>
        <w:t xml:space="preserve">ляется в порядке, установленном пунктом 3.13 </w:t>
      </w:r>
      <w:r w:rsidR="00B472C4" w:rsidRPr="005278FA">
        <w:rPr>
          <w:rFonts w:ascii="Times New Roman" w:eastAsia="Times New Roman" w:hAnsi="Times New Roman"/>
          <w:color w:val="000000" w:themeColor="text1"/>
          <w:sz w:val="28"/>
          <w:szCs w:val="28"/>
        </w:rPr>
        <w:t>Регламента.</w:t>
      </w:r>
    </w:p>
    <w:p w:rsidR="00EE73ED" w:rsidRPr="005278FA" w:rsidRDefault="00EE73ED" w:rsidP="00EE73ED">
      <w:pPr>
        <w:shd w:val="clear" w:color="auto" w:fill="FFFFFF"/>
        <w:spacing w:before="100" w:beforeAutospacing="1" w:after="100" w:afterAutospacing="1" w:line="240" w:lineRule="auto"/>
        <w:contextualSpacing/>
        <w:jc w:val="both"/>
        <w:rPr>
          <w:rFonts w:ascii="Times New Roman" w:eastAsia="Times New Roman" w:hAnsi="Times New Roman"/>
          <w:color w:val="000000" w:themeColor="text1"/>
          <w:sz w:val="28"/>
          <w:szCs w:val="28"/>
        </w:rPr>
      </w:pPr>
    </w:p>
    <w:p w:rsidR="00110560" w:rsidRPr="005278FA" w:rsidRDefault="00EE73ED" w:rsidP="00110560">
      <w:pPr>
        <w:shd w:val="clear" w:color="auto" w:fill="FFFFFF"/>
        <w:spacing w:before="100" w:beforeAutospacing="1" w:after="100" w:afterAutospacing="1" w:line="240" w:lineRule="auto"/>
        <w:ind w:firstLine="708"/>
        <w:contextualSpacing/>
        <w:jc w:val="both"/>
        <w:rPr>
          <w:rFonts w:ascii="Times New Roman" w:hAnsi="Times New Roman"/>
          <w:color w:val="000000" w:themeColor="text1"/>
          <w:sz w:val="28"/>
          <w:szCs w:val="28"/>
          <w:shd w:val="clear" w:color="auto" w:fill="FFFFFF"/>
        </w:rPr>
      </w:pPr>
      <w:r>
        <w:rPr>
          <w:rFonts w:ascii="Times New Roman" w:hAnsi="Times New Roman"/>
          <w:color w:val="000000" w:themeColor="text1"/>
          <w:sz w:val="28"/>
          <w:szCs w:val="28"/>
          <w:shd w:val="clear" w:color="auto" w:fill="FFFFFF"/>
        </w:rPr>
        <w:t xml:space="preserve">3.17. </w:t>
      </w:r>
      <w:r w:rsidR="00B472C4" w:rsidRPr="005278FA">
        <w:rPr>
          <w:rFonts w:ascii="Times New Roman" w:hAnsi="Times New Roman"/>
          <w:color w:val="000000" w:themeColor="text1"/>
          <w:sz w:val="28"/>
          <w:szCs w:val="28"/>
          <w:shd w:val="clear" w:color="auto" w:fill="FFFFFF"/>
        </w:rPr>
        <w:t>Выдача предварительного разрешения на усыновление (удочерение) детей в случаях, предусмотренных законодательством Российской Федерации</w:t>
      </w:r>
      <w:r w:rsidR="00110560" w:rsidRPr="005278FA">
        <w:rPr>
          <w:rFonts w:ascii="Times New Roman" w:hAnsi="Times New Roman"/>
          <w:color w:val="000000" w:themeColor="text1"/>
          <w:sz w:val="28"/>
          <w:szCs w:val="28"/>
          <w:shd w:val="clear" w:color="auto" w:fill="FFFFFF"/>
        </w:rPr>
        <w:t>.</w:t>
      </w:r>
    </w:p>
    <w:p w:rsidR="00EE73ED" w:rsidRDefault="00EE73ED" w:rsidP="00110560">
      <w:pPr>
        <w:shd w:val="clear" w:color="auto" w:fill="FFFFFF"/>
        <w:spacing w:before="100" w:beforeAutospacing="1" w:after="100" w:afterAutospacing="1" w:line="240" w:lineRule="auto"/>
        <w:ind w:firstLine="708"/>
        <w:contextualSpacing/>
        <w:jc w:val="both"/>
        <w:rPr>
          <w:rFonts w:ascii="Times New Roman" w:hAnsi="Times New Roman"/>
          <w:color w:val="000000" w:themeColor="text1"/>
          <w:sz w:val="28"/>
          <w:szCs w:val="28"/>
        </w:rPr>
      </w:pPr>
    </w:p>
    <w:p w:rsidR="006E57BC" w:rsidRPr="005278FA" w:rsidRDefault="00EE73ED" w:rsidP="00110560">
      <w:pPr>
        <w:shd w:val="clear" w:color="auto" w:fill="FFFFFF"/>
        <w:spacing w:before="100" w:beforeAutospacing="1" w:after="100" w:afterAutospacing="1" w:line="240" w:lineRule="auto"/>
        <w:ind w:firstLine="708"/>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О</w:t>
      </w:r>
      <w:r w:rsidR="006E57BC" w:rsidRPr="005278FA">
        <w:rPr>
          <w:rFonts w:ascii="Times New Roman" w:hAnsi="Times New Roman"/>
          <w:color w:val="000000" w:themeColor="text1"/>
          <w:sz w:val="28"/>
          <w:szCs w:val="28"/>
        </w:rPr>
        <w:t xml:space="preserve">снованием для начала административной процедуры является принятие решения о выдаче предварительного разрешения на усыновление ребенка, </w:t>
      </w:r>
      <w:r w:rsidR="006E57BC" w:rsidRPr="005278FA">
        <w:rPr>
          <w:rFonts w:ascii="Times New Roman" w:hAnsi="Times New Roman"/>
          <w:color w:val="000000" w:themeColor="text1"/>
          <w:sz w:val="28"/>
          <w:szCs w:val="28"/>
        </w:rPr>
        <w:lastRenderedPageBreak/>
        <w:t>являющегося гражданином Российской Федерации, принятого в соответствии с требованиями </w:t>
      </w:r>
      <w:hyperlink r:id="rId26" w:anchor="/document/400114862/entry/1018" w:history="1">
        <w:r w:rsidR="006E57BC" w:rsidRPr="005278FA">
          <w:rPr>
            <w:rFonts w:ascii="Times New Roman" w:hAnsi="Times New Roman"/>
            <w:color w:val="000000" w:themeColor="text1"/>
            <w:sz w:val="28"/>
            <w:szCs w:val="28"/>
          </w:rPr>
          <w:t>пункта</w:t>
        </w:r>
      </w:hyperlink>
      <w:r w:rsidR="006E57BC" w:rsidRPr="005278FA">
        <w:rPr>
          <w:rFonts w:ascii="Times New Roman" w:hAnsi="Times New Roman"/>
          <w:color w:val="000000" w:themeColor="text1"/>
          <w:sz w:val="28"/>
          <w:szCs w:val="28"/>
        </w:rPr>
        <w:t xml:space="preserve"> </w:t>
      </w:r>
      <w:r>
        <w:rPr>
          <w:rFonts w:ascii="Times New Roman" w:hAnsi="Times New Roman"/>
          <w:color w:val="000000" w:themeColor="text1"/>
          <w:sz w:val="28"/>
          <w:szCs w:val="28"/>
        </w:rPr>
        <w:t>2.</w:t>
      </w:r>
      <w:r w:rsidR="006E57BC" w:rsidRPr="005278FA">
        <w:rPr>
          <w:rFonts w:ascii="Times New Roman" w:hAnsi="Times New Roman"/>
          <w:color w:val="000000" w:themeColor="text1"/>
          <w:sz w:val="28"/>
          <w:szCs w:val="28"/>
        </w:rPr>
        <w:t>12 Регламента.</w:t>
      </w:r>
    </w:p>
    <w:p w:rsidR="006E57BC" w:rsidRPr="005278FA" w:rsidRDefault="006E57BC" w:rsidP="00110560">
      <w:pPr>
        <w:shd w:val="clear" w:color="auto" w:fill="FFFFFF"/>
        <w:spacing w:before="100" w:beforeAutospacing="1" w:after="100" w:afterAutospacing="1" w:line="240" w:lineRule="auto"/>
        <w:ind w:firstLine="708"/>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 xml:space="preserve">Предварительное разрешение на усыновление ребенка, являющегося гражданином Российской Федерации, оформляется в соответствии с установленными в </w:t>
      </w:r>
      <w:r w:rsidR="0095716A" w:rsidRPr="005278FA">
        <w:rPr>
          <w:rFonts w:ascii="Times New Roman" w:eastAsia="Times New Roman" w:hAnsi="Times New Roman"/>
          <w:color w:val="000000" w:themeColor="text1"/>
          <w:sz w:val="28"/>
          <w:szCs w:val="28"/>
        </w:rPr>
        <w:t>Министерстве</w:t>
      </w:r>
      <w:r w:rsidRPr="005278FA">
        <w:rPr>
          <w:rFonts w:ascii="Times New Roman" w:eastAsia="Times New Roman" w:hAnsi="Times New Roman"/>
          <w:color w:val="000000" w:themeColor="text1"/>
          <w:sz w:val="28"/>
          <w:szCs w:val="28"/>
        </w:rPr>
        <w:t xml:space="preserve"> правилами делопроизводства и подп</w:t>
      </w:r>
      <w:r w:rsidR="0095716A" w:rsidRPr="005278FA">
        <w:rPr>
          <w:rFonts w:ascii="Times New Roman" w:eastAsia="Times New Roman" w:hAnsi="Times New Roman"/>
          <w:color w:val="000000" w:themeColor="text1"/>
          <w:sz w:val="28"/>
          <w:szCs w:val="28"/>
        </w:rPr>
        <w:t>исывается заместителем Министра образования и</w:t>
      </w:r>
      <w:r w:rsidR="009A4539" w:rsidRPr="005278FA">
        <w:rPr>
          <w:rFonts w:ascii="Times New Roman" w:eastAsia="Times New Roman" w:hAnsi="Times New Roman"/>
          <w:color w:val="000000" w:themeColor="text1"/>
          <w:sz w:val="28"/>
          <w:szCs w:val="28"/>
        </w:rPr>
        <w:t xml:space="preserve"> </w:t>
      </w:r>
      <w:r w:rsidR="0095716A" w:rsidRPr="005278FA">
        <w:rPr>
          <w:rFonts w:ascii="Times New Roman" w:eastAsia="Times New Roman" w:hAnsi="Times New Roman"/>
          <w:color w:val="000000" w:themeColor="text1"/>
          <w:sz w:val="28"/>
          <w:szCs w:val="28"/>
        </w:rPr>
        <w:t>науки Республики Татарстан</w:t>
      </w:r>
      <w:r w:rsidRPr="005278FA">
        <w:rPr>
          <w:rFonts w:ascii="Times New Roman" w:eastAsia="Times New Roman" w:hAnsi="Times New Roman"/>
          <w:color w:val="000000" w:themeColor="text1"/>
          <w:sz w:val="28"/>
          <w:szCs w:val="28"/>
        </w:rPr>
        <w:t>.</w:t>
      </w:r>
    </w:p>
    <w:p w:rsidR="006E57BC" w:rsidRDefault="006E57BC" w:rsidP="00110560">
      <w:pPr>
        <w:shd w:val="clear" w:color="auto" w:fill="FFFFFF"/>
        <w:spacing w:before="100" w:beforeAutospacing="1" w:after="100" w:afterAutospacing="1" w:line="240" w:lineRule="auto"/>
        <w:ind w:firstLine="708"/>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 xml:space="preserve">Максимальный срок оформления и подписания предварительного разрешения на усыновление ребенка, являющегося гражданином Российской Федерации, - 20 рабочих дней с момента его регистрации в соответствии с установленными в </w:t>
      </w:r>
      <w:r w:rsidR="0095716A" w:rsidRPr="005278FA">
        <w:rPr>
          <w:rFonts w:ascii="Times New Roman" w:eastAsia="Times New Roman" w:hAnsi="Times New Roman"/>
          <w:color w:val="000000" w:themeColor="text1"/>
          <w:sz w:val="28"/>
          <w:szCs w:val="28"/>
        </w:rPr>
        <w:t>Министерстве</w:t>
      </w:r>
      <w:r w:rsidRPr="005278FA">
        <w:rPr>
          <w:rFonts w:ascii="Times New Roman" w:eastAsia="Times New Roman" w:hAnsi="Times New Roman"/>
          <w:color w:val="000000" w:themeColor="text1"/>
          <w:sz w:val="28"/>
          <w:szCs w:val="28"/>
        </w:rPr>
        <w:t xml:space="preserve"> правилами делопроизводства.</w:t>
      </w:r>
    </w:p>
    <w:p w:rsidR="00203320" w:rsidRPr="005278FA" w:rsidRDefault="00203320" w:rsidP="00110560">
      <w:pPr>
        <w:shd w:val="clear" w:color="auto" w:fill="FFFFFF"/>
        <w:spacing w:before="100" w:beforeAutospacing="1" w:after="100" w:afterAutospacing="1" w:line="240" w:lineRule="auto"/>
        <w:ind w:firstLine="708"/>
        <w:contextualSpacing/>
        <w:jc w:val="both"/>
        <w:rPr>
          <w:rFonts w:ascii="Times New Roman" w:eastAsia="Times New Roman" w:hAnsi="Times New Roman"/>
          <w:color w:val="000000" w:themeColor="text1"/>
          <w:sz w:val="28"/>
          <w:szCs w:val="28"/>
        </w:rPr>
      </w:pPr>
    </w:p>
    <w:p w:rsidR="006E57BC" w:rsidRPr="005278FA" w:rsidRDefault="00203320" w:rsidP="00203320">
      <w:pPr>
        <w:shd w:val="clear" w:color="auto" w:fill="FFFFFF"/>
        <w:spacing w:before="100" w:beforeAutospacing="1" w:after="100" w:afterAutospacing="1" w:line="240" w:lineRule="auto"/>
        <w:contextualSpacing/>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3</w:t>
      </w:r>
      <w:r w:rsidR="006E57BC" w:rsidRPr="005278FA">
        <w:rPr>
          <w:rFonts w:ascii="Times New Roman" w:eastAsia="Times New Roman" w:hAnsi="Times New Roman"/>
          <w:color w:val="000000" w:themeColor="text1"/>
          <w:sz w:val="28"/>
          <w:szCs w:val="28"/>
        </w:rPr>
        <w:t>.</w:t>
      </w:r>
      <w:r>
        <w:rPr>
          <w:rFonts w:ascii="Times New Roman" w:eastAsia="Times New Roman" w:hAnsi="Times New Roman"/>
          <w:color w:val="000000" w:themeColor="text1"/>
          <w:sz w:val="28"/>
          <w:szCs w:val="28"/>
        </w:rPr>
        <w:t>18.</w:t>
      </w:r>
      <w:r w:rsidR="006E57BC" w:rsidRPr="005278FA">
        <w:rPr>
          <w:rFonts w:ascii="Times New Roman" w:eastAsia="Times New Roman" w:hAnsi="Times New Roman"/>
          <w:color w:val="000000" w:themeColor="text1"/>
          <w:sz w:val="28"/>
          <w:szCs w:val="28"/>
        </w:rPr>
        <w:t xml:space="preserve"> Предварительное разрешение на усыновление ребенка, гражданина Российской Федерации, может быть:</w:t>
      </w:r>
    </w:p>
    <w:p w:rsidR="006E57BC" w:rsidRPr="005278FA" w:rsidRDefault="006E57BC" w:rsidP="00110560">
      <w:pPr>
        <w:shd w:val="clear" w:color="auto" w:fill="FFFFFF"/>
        <w:spacing w:before="100" w:beforeAutospacing="1" w:after="100" w:afterAutospacing="1" w:line="240" w:lineRule="auto"/>
        <w:ind w:firstLine="708"/>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выдано лично заявителю - иностранному гражданину</w:t>
      </w:r>
      <w:r w:rsidR="0095716A" w:rsidRPr="005278FA">
        <w:rPr>
          <w:rFonts w:ascii="Times New Roman" w:eastAsia="Times New Roman" w:hAnsi="Times New Roman"/>
          <w:color w:val="000000" w:themeColor="text1"/>
          <w:sz w:val="28"/>
          <w:szCs w:val="28"/>
        </w:rPr>
        <w:t>, желающему получить предварительное согласие на усыновление,</w:t>
      </w:r>
      <w:r w:rsidRPr="005278FA">
        <w:rPr>
          <w:rFonts w:ascii="Times New Roman" w:eastAsia="Times New Roman" w:hAnsi="Times New Roman"/>
          <w:color w:val="000000" w:themeColor="text1"/>
          <w:sz w:val="28"/>
          <w:szCs w:val="28"/>
        </w:rPr>
        <w:t xml:space="preserve"> или доверенному лицу заявителя - иностранного гражданина при наличии нотариально удостоверенной доверенности;</w:t>
      </w:r>
    </w:p>
    <w:p w:rsidR="00203320" w:rsidRDefault="006E57BC" w:rsidP="00203320">
      <w:pPr>
        <w:shd w:val="clear" w:color="auto" w:fill="FFFFFF"/>
        <w:spacing w:before="100" w:beforeAutospacing="1" w:after="100" w:afterAutospacing="1" w:line="240" w:lineRule="auto"/>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 xml:space="preserve">направлено заявителю - </w:t>
      </w:r>
      <w:r w:rsidR="0095716A" w:rsidRPr="005278FA">
        <w:rPr>
          <w:rFonts w:ascii="Times New Roman" w:eastAsia="Times New Roman" w:hAnsi="Times New Roman"/>
          <w:color w:val="000000" w:themeColor="text1"/>
          <w:sz w:val="28"/>
          <w:szCs w:val="28"/>
        </w:rPr>
        <w:t xml:space="preserve">иностранному гражданину, желающему получить предварительное согласие на усыновление, </w:t>
      </w:r>
      <w:r w:rsidRPr="005278FA">
        <w:rPr>
          <w:rFonts w:ascii="Times New Roman" w:eastAsia="Times New Roman" w:hAnsi="Times New Roman"/>
          <w:color w:val="000000" w:themeColor="text1"/>
          <w:sz w:val="28"/>
          <w:szCs w:val="28"/>
        </w:rPr>
        <w:t>либо в соответствующее консульское учреждение Российской Федерац</w:t>
      </w:r>
      <w:r w:rsidR="00203320">
        <w:rPr>
          <w:rFonts w:ascii="Times New Roman" w:eastAsia="Times New Roman" w:hAnsi="Times New Roman"/>
          <w:color w:val="000000" w:themeColor="text1"/>
          <w:sz w:val="28"/>
          <w:szCs w:val="28"/>
        </w:rPr>
        <w:t>ии почтовой связью.</w:t>
      </w:r>
    </w:p>
    <w:p w:rsidR="00203320" w:rsidRDefault="00203320" w:rsidP="00203320">
      <w:pPr>
        <w:shd w:val="clear" w:color="auto" w:fill="FFFFFF"/>
        <w:spacing w:before="100" w:beforeAutospacing="1" w:after="100" w:afterAutospacing="1" w:line="240" w:lineRule="auto"/>
        <w:contextualSpacing/>
        <w:jc w:val="both"/>
        <w:rPr>
          <w:rFonts w:ascii="Times New Roman" w:eastAsia="Times New Roman" w:hAnsi="Times New Roman"/>
          <w:color w:val="000000" w:themeColor="text1"/>
          <w:sz w:val="28"/>
          <w:szCs w:val="28"/>
        </w:rPr>
      </w:pPr>
    </w:p>
    <w:p w:rsidR="006E57BC" w:rsidRPr="005278FA" w:rsidRDefault="006E57BC" w:rsidP="00203320">
      <w:pPr>
        <w:shd w:val="clear" w:color="auto" w:fill="FFFFFF"/>
        <w:spacing w:before="100" w:beforeAutospacing="1" w:after="100" w:afterAutospacing="1" w:line="240" w:lineRule="auto"/>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Результатом административной процедуры является выдача предварительного разрешения на усыновление ребенка, являющегося гражданином Российской Федерации,</w:t>
      </w:r>
      <w:r w:rsidR="00AE5896" w:rsidRPr="005278FA">
        <w:rPr>
          <w:rFonts w:ascii="Times New Roman" w:eastAsia="Times New Roman" w:hAnsi="Times New Roman"/>
          <w:color w:val="000000" w:themeColor="text1"/>
          <w:sz w:val="28"/>
          <w:szCs w:val="28"/>
        </w:rPr>
        <w:t xml:space="preserve"> </w:t>
      </w:r>
      <w:r w:rsidRPr="005278FA">
        <w:rPr>
          <w:rFonts w:ascii="Times New Roman" w:eastAsia="Times New Roman" w:hAnsi="Times New Roman"/>
          <w:color w:val="000000" w:themeColor="text1"/>
          <w:sz w:val="28"/>
          <w:szCs w:val="28"/>
        </w:rPr>
        <w:t>либо обоснованный отказ в выдаче предварительного разрешения.</w:t>
      </w:r>
    </w:p>
    <w:p w:rsidR="00461A52" w:rsidRPr="005278FA" w:rsidRDefault="00461A52" w:rsidP="00A5171D">
      <w:pPr>
        <w:shd w:val="clear" w:color="auto" w:fill="FFFFFF"/>
        <w:spacing w:before="100" w:beforeAutospacing="1" w:after="100" w:afterAutospacing="1" w:line="240" w:lineRule="auto"/>
        <w:contextualSpacing/>
        <w:jc w:val="both"/>
        <w:rPr>
          <w:rFonts w:ascii="Times New Roman" w:eastAsia="Times New Roman" w:hAnsi="Times New Roman"/>
          <w:color w:val="000000" w:themeColor="text1"/>
          <w:sz w:val="28"/>
          <w:szCs w:val="28"/>
        </w:rPr>
      </w:pPr>
    </w:p>
    <w:p w:rsidR="00092C23" w:rsidRPr="00203320" w:rsidRDefault="00203320" w:rsidP="00203320">
      <w:pPr>
        <w:pStyle w:val="ae"/>
        <w:numPr>
          <w:ilvl w:val="1"/>
          <w:numId w:val="19"/>
        </w:numPr>
        <w:spacing w:after="0"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092C23" w:rsidRPr="00203320">
        <w:rPr>
          <w:rFonts w:ascii="Times New Roman" w:hAnsi="Times New Roman"/>
          <w:color w:val="000000" w:themeColor="text1"/>
          <w:sz w:val="28"/>
          <w:szCs w:val="28"/>
        </w:rPr>
        <w:t>Исправление технических ошибок</w:t>
      </w:r>
    </w:p>
    <w:p w:rsidR="00092C23" w:rsidRPr="005278FA" w:rsidRDefault="00092C23" w:rsidP="00203320">
      <w:pPr>
        <w:spacing w:after="0" w:line="240" w:lineRule="auto"/>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В случае обнаружения технической ошибки в документе, являющемся результатом государственной услуги, заявитель представляет в Министерство:</w:t>
      </w:r>
    </w:p>
    <w:p w:rsidR="00092C23" w:rsidRPr="005278FA" w:rsidRDefault="00092C23" w:rsidP="00A5171D">
      <w:pPr>
        <w:spacing w:after="0" w:line="240" w:lineRule="auto"/>
        <w:ind w:firstLine="709"/>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заявление об исправлении технической ошибки по форме согласно Приложению № 2 к настоящему Регламенту;</w:t>
      </w:r>
    </w:p>
    <w:p w:rsidR="00092C23" w:rsidRPr="005278FA" w:rsidRDefault="00092C23" w:rsidP="00A5171D">
      <w:pPr>
        <w:spacing w:after="0" w:line="240" w:lineRule="auto"/>
        <w:ind w:firstLine="709"/>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документ, выданный заявителю как результат государственной услуги, в котором содержится техническая ошибка;</w:t>
      </w:r>
    </w:p>
    <w:p w:rsidR="00092C23" w:rsidRPr="005278FA" w:rsidRDefault="00092C23" w:rsidP="00A5171D">
      <w:pPr>
        <w:spacing w:after="0" w:line="240" w:lineRule="auto"/>
        <w:ind w:firstLine="709"/>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документы, имеющие юридическую силу, свидетельствующие о наличии технической ошибки.</w:t>
      </w:r>
    </w:p>
    <w:p w:rsidR="00092C23" w:rsidRPr="005278FA" w:rsidRDefault="00092C23" w:rsidP="00A5171D">
      <w:pPr>
        <w:spacing w:after="0" w:line="240" w:lineRule="auto"/>
        <w:ind w:firstLine="709"/>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Заявление об исправлении технической ошибки в сведениях, указанных в документе, являющемся результатом государственной услуги, подается заявителем (уполномоченным представителем) лично.</w:t>
      </w:r>
    </w:p>
    <w:p w:rsidR="00092C23" w:rsidRPr="005278FA" w:rsidRDefault="00203320" w:rsidP="00110560">
      <w:pPr>
        <w:spacing w:after="0" w:line="240" w:lineRule="auto"/>
        <w:ind w:firstLine="708"/>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3.19.</w:t>
      </w:r>
      <w:r w:rsidR="00163B97">
        <w:rPr>
          <w:rFonts w:ascii="Times New Roman" w:hAnsi="Times New Roman"/>
          <w:color w:val="000000" w:themeColor="text1"/>
          <w:sz w:val="28"/>
          <w:szCs w:val="28"/>
        </w:rPr>
        <w:t>1</w:t>
      </w:r>
      <w:r>
        <w:rPr>
          <w:rFonts w:ascii="Times New Roman" w:hAnsi="Times New Roman"/>
          <w:color w:val="000000" w:themeColor="text1"/>
          <w:sz w:val="28"/>
          <w:szCs w:val="28"/>
        </w:rPr>
        <w:t>.</w:t>
      </w:r>
      <w:r w:rsidR="00092C23" w:rsidRPr="005278FA">
        <w:rPr>
          <w:rFonts w:ascii="Times New Roman" w:hAnsi="Times New Roman"/>
          <w:color w:val="000000" w:themeColor="text1"/>
          <w:sz w:val="28"/>
          <w:szCs w:val="28"/>
        </w:rPr>
        <w:t xml:space="preserve">  Специалист Отдела, ответственный за прием документов, осуществляет прием заявления об исправлении технической ошибки, регистрирует заявление с приложенными документами и передает их в Министерство.</w:t>
      </w:r>
    </w:p>
    <w:p w:rsidR="00092C23" w:rsidRPr="005278FA" w:rsidRDefault="00092C23" w:rsidP="00553264">
      <w:pPr>
        <w:spacing w:after="0" w:line="240" w:lineRule="auto"/>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Процедура, устанавливаемая настоящим пунктом, осуществляется в течение одного дня с момента регистрации заявления.</w:t>
      </w:r>
    </w:p>
    <w:p w:rsidR="00092C23" w:rsidRPr="005278FA" w:rsidRDefault="00092C23" w:rsidP="00553264">
      <w:pPr>
        <w:spacing w:after="0" w:line="240" w:lineRule="auto"/>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Результат процедуры: принятое и зарегистрированное заявление, направленное на рассмотрение Министерству.</w:t>
      </w:r>
    </w:p>
    <w:p w:rsidR="00092C23" w:rsidRPr="005278FA" w:rsidRDefault="00203320" w:rsidP="00110560">
      <w:pPr>
        <w:spacing w:after="0" w:line="240" w:lineRule="auto"/>
        <w:ind w:firstLine="708"/>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3.19.</w:t>
      </w:r>
      <w:r w:rsidR="00163B97">
        <w:rPr>
          <w:rFonts w:ascii="Times New Roman" w:hAnsi="Times New Roman"/>
          <w:color w:val="000000" w:themeColor="text1"/>
          <w:sz w:val="28"/>
          <w:szCs w:val="28"/>
        </w:rPr>
        <w:t>2</w:t>
      </w:r>
      <w:r w:rsidR="00092C23" w:rsidRPr="005278FA">
        <w:rPr>
          <w:rFonts w:ascii="Times New Roman" w:hAnsi="Times New Roman"/>
          <w:color w:val="000000" w:themeColor="text1"/>
          <w:sz w:val="28"/>
          <w:szCs w:val="28"/>
        </w:rPr>
        <w:t xml:space="preserve">  В целях внесения </w:t>
      </w:r>
      <w:r w:rsidR="00092C23" w:rsidRPr="00203320">
        <w:rPr>
          <w:rFonts w:ascii="Times New Roman" w:hAnsi="Times New Roman"/>
          <w:color w:val="000000" w:themeColor="text1"/>
          <w:sz w:val="28"/>
          <w:szCs w:val="28"/>
        </w:rPr>
        <w:t>исправлений в документ, являющийся результатом услуги, осуществляет проц</w:t>
      </w:r>
      <w:r w:rsidRPr="00203320">
        <w:rPr>
          <w:rFonts w:ascii="Times New Roman" w:hAnsi="Times New Roman"/>
          <w:color w:val="000000" w:themeColor="text1"/>
          <w:sz w:val="28"/>
          <w:szCs w:val="28"/>
        </w:rPr>
        <w:t xml:space="preserve">едуры, предусмотренные пунктом </w:t>
      </w:r>
      <w:r w:rsidR="00092C23" w:rsidRPr="00203320">
        <w:rPr>
          <w:rFonts w:ascii="Times New Roman" w:hAnsi="Times New Roman"/>
          <w:color w:val="000000" w:themeColor="text1"/>
          <w:sz w:val="28"/>
          <w:szCs w:val="28"/>
        </w:rPr>
        <w:t>3</w:t>
      </w:r>
      <w:r w:rsidRPr="00203320">
        <w:rPr>
          <w:rFonts w:ascii="Times New Roman" w:hAnsi="Times New Roman"/>
          <w:color w:val="000000" w:themeColor="text1"/>
          <w:sz w:val="28"/>
          <w:szCs w:val="28"/>
        </w:rPr>
        <w:t>.</w:t>
      </w:r>
      <w:r w:rsidR="00DD150E">
        <w:rPr>
          <w:rFonts w:ascii="Times New Roman" w:hAnsi="Times New Roman"/>
          <w:color w:val="000000" w:themeColor="text1"/>
          <w:sz w:val="28"/>
          <w:szCs w:val="28"/>
        </w:rPr>
        <w:t>2</w:t>
      </w:r>
      <w:r w:rsidRPr="00203320">
        <w:rPr>
          <w:rFonts w:ascii="Times New Roman" w:hAnsi="Times New Roman"/>
          <w:color w:val="000000" w:themeColor="text1"/>
          <w:sz w:val="28"/>
          <w:szCs w:val="28"/>
        </w:rPr>
        <w:t>.</w:t>
      </w:r>
      <w:r w:rsidR="00092C23" w:rsidRPr="00203320">
        <w:rPr>
          <w:rFonts w:ascii="Times New Roman" w:hAnsi="Times New Roman"/>
          <w:color w:val="000000" w:themeColor="text1"/>
          <w:sz w:val="28"/>
          <w:szCs w:val="28"/>
        </w:rPr>
        <w:t xml:space="preserve"> настоящего</w:t>
      </w:r>
      <w:r w:rsidR="00092C23" w:rsidRPr="005278FA">
        <w:rPr>
          <w:rFonts w:ascii="Times New Roman" w:hAnsi="Times New Roman"/>
          <w:color w:val="000000" w:themeColor="text1"/>
          <w:sz w:val="28"/>
          <w:szCs w:val="28"/>
        </w:rPr>
        <w:t xml:space="preserve"> Регламента, и выдает исправленный документ заявителю (уполномоченному представителю) лично под роспись с изъятием у заявителя (уполномоченного представителя) оригинала документа, в котором содержится техническая ошибка, или направляет в адрес заявителя почтовым отправлением (посредством электронной почты) письмо о возможности получения документа при предоставлении в Министерства оригинала документа, в котором содержится техническая ошибка.</w:t>
      </w:r>
    </w:p>
    <w:p w:rsidR="00092C23" w:rsidRPr="005278FA" w:rsidRDefault="00092C23" w:rsidP="00110560">
      <w:pPr>
        <w:spacing w:after="0" w:line="240" w:lineRule="auto"/>
        <w:ind w:firstLine="708"/>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Процедура, устанавливаемая настоящим пунктом, осуществляется в течение трех дней с момента получения от заявителя заявления о допущенной ошибке.</w:t>
      </w:r>
    </w:p>
    <w:p w:rsidR="00092C23" w:rsidRPr="005278FA" w:rsidRDefault="00203320" w:rsidP="00110560">
      <w:pPr>
        <w:spacing w:after="0" w:line="240" w:lineRule="auto"/>
        <w:ind w:firstLine="708"/>
        <w:contextualSpacing/>
        <w:jc w:val="both"/>
        <w:textAlignment w:val="baseline"/>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3.19.</w:t>
      </w:r>
      <w:r w:rsidR="00163B97">
        <w:rPr>
          <w:rFonts w:ascii="Times New Roman" w:eastAsia="Times New Roman" w:hAnsi="Times New Roman"/>
          <w:color w:val="000000" w:themeColor="text1"/>
          <w:sz w:val="28"/>
          <w:szCs w:val="28"/>
        </w:rPr>
        <w:t>3</w:t>
      </w:r>
      <w:r>
        <w:rPr>
          <w:rFonts w:ascii="Times New Roman" w:eastAsia="Times New Roman" w:hAnsi="Times New Roman"/>
          <w:color w:val="000000" w:themeColor="text1"/>
          <w:sz w:val="28"/>
          <w:szCs w:val="28"/>
        </w:rPr>
        <w:t>.</w:t>
      </w:r>
      <w:r w:rsidR="00092C23" w:rsidRPr="005278FA">
        <w:rPr>
          <w:rFonts w:ascii="Times New Roman" w:eastAsia="Times New Roman" w:hAnsi="Times New Roman"/>
          <w:color w:val="000000" w:themeColor="text1"/>
          <w:sz w:val="28"/>
          <w:szCs w:val="28"/>
        </w:rPr>
        <w:t xml:space="preserve"> В случае выявления допущенных опечаток и (или) ошибок в выданных в результате предоставления государственной услуги документах Специалист отдела осуществляет замену указанных документов в срок, не превышающий 5 рабочих дней с даты регистрации заявления об исправлении ошибок.</w:t>
      </w:r>
    </w:p>
    <w:p w:rsidR="00092C23" w:rsidRPr="005278FA" w:rsidRDefault="00092C23" w:rsidP="00110560">
      <w:pPr>
        <w:spacing w:after="0" w:line="240" w:lineRule="auto"/>
        <w:ind w:firstLine="708"/>
        <w:contextualSpacing/>
        <w:jc w:val="both"/>
        <w:textAlignment w:val="baseline"/>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В случае отсутствия опечаток и (или) ошибок в выданных в результате предоставления государственной услуги документах Специалист отдела письменно сообщает заявителю об отсутствии таких опечаток и (или) ошибок в срок, не превышающий 5 рабочих дней с даты регистрации заявления об исправлении ошибок.</w:t>
      </w:r>
    </w:p>
    <w:p w:rsidR="00092C23" w:rsidRPr="005278FA" w:rsidRDefault="00092C23" w:rsidP="00A5171D">
      <w:pPr>
        <w:spacing w:after="0" w:line="240" w:lineRule="auto"/>
        <w:ind w:firstLine="709"/>
        <w:contextualSpacing/>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Результат процедуры: выданный заявителю документ.</w:t>
      </w:r>
    </w:p>
    <w:p w:rsidR="00162347" w:rsidRPr="005278FA" w:rsidRDefault="00162347" w:rsidP="00A5171D">
      <w:pPr>
        <w:spacing w:after="0" w:line="240" w:lineRule="auto"/>
        <w:ind w:firstLine="709"/>
        <w:contextualSpacing/>
        <w:jc w:val="both"/>
        <w:rPr>
          <w:rFonts w:ascii="Times New Roman" w:hAnsi="Times New Roman"/>
          <w:color w:val="000000" w:themeColor="text1"/>
          <w:sz w:val="28"/>
          <w:szCs w:val="28"/>
        </w:rPr>
      </w:pPr>
    </w:p>
    <w:p w:rsidR="00B3408C" w:rsidRPr="005278FA" w:rsidRDefault="00DD150E" w:rsidP="00110560">
      <w:pPr>
        <w:spacing w:after="0" w:line="240" w:lineRule="auto"/>
        <w:ind w:firstLine="480"/>
        <w:contextualSpacing/>
        <w:jc w:val="center"/>
        <w:textAlignment w:val="baseline"/>
        <w:rPr>
          <w:rFonts w:ascii="Times New Roman" w:hAnsi="Times New Roman"/>
          <w:b/>
          <w:bCs/>
          <w:color w:val="000000" w:themeColor="text1"/>
          <w:sz w:val="28"/>
          <w:szCs w:val="28"/>
        </w:rPr>
      </w:pPr>
      <w:r>
        <w:rPr>
          <w:rFonts w:ascii="Times New Roman" w:hAnsi="Times New Roman"/>
          <w:b/>
          <w:bCs/>
          <w:color w:val="000000" w:themeColor="text1"/>
          <w:sz w:val="28"/>
          <w:szCs w:val="28"/>
        </w:rPr>
        <w:t>4</w:t>
      </w:r>
      <w:r w:rsidR="00B3408C" w:rsidRPr="005278FA">
        <w:rPr>
          <w:rFonts w:ascii="Times New Roman" w:hAnsi="Times New Roman"/>
          <w:b/>
          <w:bCs/>
          <w:color w:val="000000" w:themeColor="text1"/>
          <w:sz w:val="28"/>
          <w:szCs w:val="28"/>
        </w:rPr>
        <w:t>. Формы контроля за исполнением административного регламента</w:t>
      </w:r>
    </w:p>
    <w:p w:rsidR="00B3408C" w:rsidRPr="005278FA" w:rsidRDefault="00B3408C" w:rsidP="00A5171D">
      <w:pPr>
        <w:spacing w:after="0" w:line="240" w:lineRule="auto"/>
        <w:contextualSpacing/>
        <w:jc w:val="both"/>
        <w:outlineLvl w:val="0"/>
        <w:rPr>
          <w:rFonts w:ascii="Times New Roman" w:hAnsi="Times New Roman"/>
          <w:bCs/>
          <w:color w:val="000000" w:themeColor="text1"/>
          <w:sz w:val="28"/>
          <w:szCs w:val="28"/>
        </w:rPr>
      </w:pPr>
    </w:p>
    <w:p w:rsidR="00AA7701" w:rsidRPr="005278FA" w:rsidRDefault="00DD150E" w:rsidP="00110560">
      <w:pPr>
        <w:widowControl w:val="0"/>
        <w:autoSpaceDE w:val="0"/>
        <w:autoSpaceDN w:val="0"/>
        <w:adjustRightInd w:val="0"/>
        <w:spacing w:after="0" w:line="240" w:lineRule="auto"/>
        <w:ind w:firstLine="480"/>
        <w:contextualSpacing/>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4.1</w:t>
      </w:r>
      <w:r w:rsidR="00734618" w:rsidRPr="005278FA">
        <w:rPr>
          <w:rFonts w:ascii="Times New Roman" w:eastAsia="Times New Roman" w:hAnsi="Times New Roman"/>
          <w:color w:val="000000" w:themeColor="text1"/>
          <w:sz w:val="28"/>
          <w:szCs w:val="28"/>
        </w:rPr>
        <w:t>.</w:t>
      </w:r>
      <w:r w:rsidR="00AA7701" w:rsidRPr="005278FA">
        <w:rPr>
          <w:rFonts w:ascii="Times New Roman" w:eastAsia="Times New Roman" w:hAnsi="Times New Roman"/>
          <w:color w:val="000000" w:themeColor="text1"/>
          <w:sz w:val="28"/>
          <w:szCs w:val="28"/>
        </w:rPr>
        <w:t xml:space="preserve"> Текущий контроль за соблюдением и исполнением должностными лицами Министерства положений настоящего Регламента и иных нормативных правовых актов, устанавливающих требования к предоставлению государственной услуги, а также принятием ими решений, осуществляется лицом, ответственным за выполнение соответствующей административной процедуры, начальником структурного подразделения.</w:t>
      </w:r>
    </w:p>
    <w:p w:rsidR="00AA7701" w:rsidRPr="005278FA" w:rsidRDefault="00DD150E" w:rsidP="00110560">
      <w:pPr>
        <w:widowControl w:val="0"/>
        <w:autoSpaceDE w:val="0"/>
        <w:autoSpaceDN w:val="0"/>
        <w:adjustRightInd w:val="0"/>
        <w:spacing w:after="0" w:line="240" w:lineRule="auto"/>
        <w:ind w:firstLine="480"/>
        <w:contextualSpacing/>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4.2</w:t>
      </w:r>
      <w:r w:rsidR="00734618" w:rsidRPr="005278FA">
        <w:rPr>
          <w:rFonts w:ascii="Times New Roman" w:eastAsia="Times New Roman" w:hAnsi="Times New Roman"/>
          <w:color w:val="000000" w:themeColor="text1"/>
          <w:sz w:val="28"/>
          <w:szCs w:val="28"/>
        </w:rPr>
        <w:t>.</w:t>
      </w:r>
      <w:r w:rsidR="00AA7701" w:rsidRPr="005278FA">
        <w:rPr>
          <w:rFonts w:ascii="Times New Roman" w:eastAsia="Times New Roman" w:hAnsi="Times New Roman"/>
          <w:color w:val="000000" w:themeColor="text1"/>
          <w:sz w:val="28"/>
          <w:szCs w:val="28"/>
        </w:rPr>
        <w:t xml:space="preserve"> Текущий контроль осуществляется путем проведения проверок соблюдения и исполнения должностными лицами Министерства положений настоящего Регламента и иных нормативных правовых актов, устанавливающих требования к предоставлению государственной услуги.</w:t>
      </w:r>
    </w:p>
    <w:p w:rsidR="00AA7701" w:rsidRPr="005278FA" w:rsidRDefault="00AA7701" w:rsidP="00110560">
      <w:pPr>
        <w:widowControl w:val="0"/>
        <w:spacing w:after="0" w:line="240" w:lineRule="auto"/>
        <w:ind w:firstLine="480"/>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Текущий контроль осуществляется на постоянной основе.</w:t>
      </w:r>
    </w:p>
    <w:p w:rsidR="00AA7701" w:rsidRPr="005278FA" w:rsidRDefault="00DD150E" w:rsidP="00110560">
      <w:pPr>
        <w:widowControl w:val="0"/>
        <w:autoSpaceDE w:val="0"/>
        <w:autoSpaceDN w:val="0"/>
        <w:adjustRightInd w:val="0"/>
        <w:spacing w:after="0" w:line="240" w:lineRule="auto"/>
        <w:ind w:firstLine="480"/>
        <w:contextualSpacing/>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4.5</w:t>
      </w:r>
      <w:r w:rsidR="00734618" w:rsidRPr="005278FA">
        <w:rPr>
          <w:rFonts w:ascii="Times New Roman" w:eastAsia="Times New Roman" w:hAnsi="Times New Roman"/>
          <w:color w:val="000000" w:themeColor="text1"/>
          <w:sz w:val="28"/>
          <w:szCs w:val="28"/>
        </w:rPr>
        <w:t>.</w:t>
      </w:r>
      <w:r w:rsidR="00AA7701" w:rsidRPr="005278FA">
        <w:rPr>
          <w:rFonts w:ascii="Times New Roman" w:eastAsia="Times New Roman" w:hAnsi="Times New Roman"/>
          <w:color w:val="000000" w:themeColor="text1"/>
          <w:sz w:val="28"/>
          <w:szCs w:val="28"/>
        </w:rPr>
        <w:t xml:space="preserve"> Контроль полноты и качества предоставления государственной услуги включает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Министерства.</w:t>
      </w:r>
    </w:p>
    <w:p w:rsidR="00AA7701" w:rsidRPr="005278FA" w:rsidRDefault="00AA7701" w:rsidP="00110560">
      <w:pPr>
        <w:autoSpaceDE w:val="0"/>
        <w:autoSpaceDN w:val="0"/>
        <w:adjustRightInd w:val="0"/>
        <w:spacing w:after="0" w:line="240" w:lineRule="auto"/>
        <w:ind w:firstLine="480"/>
        <w:contextualSpacing/>
        <w:jc w:val="both"/>
        <w:rPr>
          <w:rFonts w:ascii="Times New Roman" w:eastAsia="Calibri" w:hAnsi="Times New Roman"/>
          <w:color w:val="000000" w:themeColor="text1"/>
          <w:sz w:val="28"/>
          <w:szCs w:val="28"/>
          <w:lang w:eastAsia="en-US"/>
        </w:rPr>
      </w:pPr>
      <w:r w:rsidRPr="005278FA">
        <w:rPr>
          <w:rFonts w:ascii="Times New Roman" w:eastAsia="Calibri" w:hAnsi="Times New Roman"/>
          <w:color w:val="000000" w:themeColor="text1"/>
          <w:sz w:val="28"/>
          <w:szCs w:val="28"/>
          <w:lang w:eastAsia="en-US"/>
        </w:rPr>
        <w:t>Формами контроля за соблюдением исполнения административных процедур является проведение проверок:</w:t>
      </w:r>
    </w:p>
    <w:p w:rsidR="00AA7701" w:rsidRPr="005278FA" w:rsidRDefault="00AA7701" w:rsidP="00110560">
      <w:pPr>
        <w:autoSpaceDE w:val="0"/>
        <w:autoSpaceDN w:val="0"/>
        <w:adjustRightInd w:val="0"/>
        <w:spacing w:after="0" w:line="240" w:lineRule="auto"/>
        <w:ind w:firstLine="480"/>
        <w:contextualSpacing/>
        <w:jc w:val="both"/>
        <w:rPr>
          <w:rFonts w:ascii="Times New Roman" w:eastAsia="Calibri" w:hAnsi="Times New Roman"/>
          <w:color w:val="000000" w:themeColor="text1"/>
          <w:sz w:val="28"/>
          <w:szCs w:val="28"/>
          <w:lang w:eastAsia="en-US"/>
        </w:rPr>
      </w:pPr>
      <w:r w:rsidRPr="005278FA">
        <w:rPr>
          <w:rFonts w:ascii="Times New Roman" w:eastAsia="Calibri" w:hAnsi="Times New Roman"/>
          <w:color w:val="000000" w:themeColor="text1"/>
          <w:sz w:val="28"/>
          <w:szCs w:val="28"/>
          <w:lang w:eastAsia="en-US"/>
        </w:rPr>
        <w:t>ведения делопроизводства, в том числе соблюдения сроков и порядка приема документов;</w:t>
      </w:r>
    </w:p>
    <w:p w:rsidR="00AA7701" w:rsidRPr="005278FA" w:rsidRDefault="00AA7701" w:rsidP="00110560">
      <w:pPr>
        <w:autoSpaceDE w:val="0"/>
        <w:autoSpaceDN w:val="0"/>
        <w:adjustRightInd w:val="0"/>
        <w:spacing w:after="0" w:line="240" w:lineRule="auto"/>
        <w:ind w:firstLine="480"/>
        <w:contextualSpacing/>
        <w:jc w:val="both"/>
        <w:rPr>
          <w:rFonts w:ascii="Times New Roman" w:eastAsia="Calibri" w:hAnsi="Times New Roman"/>
          <w:color w:val="000000" w:themeColor="text1"/>
          <w:sz w:val="28"/>
          <w:szCs w:val="28"/>
          <w:lang w:eastAsia="en-US"/>
        </w:rPr>
      </w:pPr>
      <w:r w:rsidRPr="005278FA">
        <w:rPr>
          <w:rFonts w:ascii="Times New Roman" w:eastAsia="Calibri" w:hAnsi="Times New Roman"/>
          <w:color w:val="000000" w:themeColor="text1"/>
          <w:sz w:val="28"/>
          <w:szCs w:val="28"/>
          <w:lang w:eastAsia="en-US"/>
        </w:rPr>
        <w:t xml:space="preserve">соответствия результатов рассмотрения документов требованиям законодательства (настоящего </w:t>
      </w:r>
      <w:r w:rsidR="00BA1C9C" w:rsidRPr="005278FA">
        <w:rPr>
          <w:rFonts w:ascii="Times New Roman" w:eastAsia="Calibri" w:hAnsi="Times New Roman"/>
          <w:color w:val="000000" w:themeColor="text1"/>
          <w:sz w:val="28"/>
          <w:szCs w:val="28"/>
          <w:lang w:eastAsia="en-US"/>
        </w:rPr>
        <w:t>Р</w:t>
      </w:r>
      <w:r w:rsidRPr="005278FA">
        <w:rPr>
          <w:rFonts w:ascii="Times New Roman" w:eastAsia="Calibri" w:hAnsi="Times New Roman"/>
          <w:color w:val="000000" w:themeColor="text1"/>
          <w:sz w:val="28"/>
          <w:szCs w:val="28"/>
          <w:lang w:eastAsia="en-US"/>
        </w:rPr>
        <w:t>егламента);</w:t>
      </w:r>
    </w:p>
    <w:p w:rsidR="00AA7701" w:rsidRPr="005278FA" w:rsidRDefault="00AA7701" w:rsidP="00110560">
      <w:pPr>
        <w:widowControl w:val="0"/>
        <w:autoSpaceDE w:val="0"/>
        <w:autoSpaceDN w:val="0"/>
        <w:adjustRightInd w:val="0"/>
        <w:spacing w:after="0" w:line="240" w:lineRule="auto"/>
        <w:ind w:firstLine="480"/>
        <w:contextualSpacing/>
        <w:jc w:val="both"/>
        <w:rPr>
          <w:rFonts w:ascii="Times New Roman" w:eastAsia="Calibri" w:hAnsi="Times New Roman"/>
          <w:color w:val="000000" w:themeColor="text1"/>
          <w:sz w:val="28"/>
          <w:szCs w:val="28"/>
          <w:lang w:eastAsia="en-US"/>
        </w:rPr>
      </w:pPr>
      <w:r w:rsidRPr="005278FA">
        <w:rPr>
          <w:rFonts w:ascii="Times New Roman" w:eastAsia="Calibri" w:hAnsi="Times New Roman"/>
          <w:color w:val="000000" w:themeColor="text1"/>
          <w:sz w:val="28"/>
          <w:szCs w:val="28"/>
          <w:lang w:eastAsia="en-US"/>
        </w:rPr>
        <w:lastRenderedPageBreak/>
        <w:t>соблюдения сроков и порядка приема документов;</w:t>
      </w:r>
    </w:p>
    <w:p w:rsidR="00AA7701" w:rsidRPr="005278FA" w:rsidRDefault="00AA7701" w:rsidP="00110560">
      <w:pPr>
        <w:widowControl w:val="0"/>
        <w:autoSpaceDE w:val="0"/>
        <w:autoSpaceDN w:val="0"/>
        <w:adjustRightInd w:val="0"/>
        <w:spacing w:after="0" w:line="240" w:lineRule="auto"/>
        <w:ind w:firstLine="480"/>
        <w:contextualSpacing/>
        <w:jc w:val="both"/>
        <w:rPr>
          <w:rFonts w:ascii="Times New Roman" w:eastAsia="Calibri" w:hAnsi="Times New Roman"/>
          <w:color w:val="000000" w:themeColor="text1"/>
          <w:sz w:val="28"/>
          <w:szCs w:val="28"/>
          <w:lang w:eastAsia="en-US"/>
        </w:rPr>
      </w:pPr>
      <w:r w:rsidRPr="005278FA">
        <w:rPr>
          <w:rFonts w:ascii="Times New Roman" w:eastAsia="Times New Roman" w:hAnsi="Times New Roman"/>
          <w:color w:val="000000" w:themeColor="text1"/>
          <w:sz w:val="28"/>
          <w:szCs w:val="28"/>
        </w:rPr>
        <w:t>соблюдения сроков и порядка выдачи результатов при предоставлении государственной услуги.</w:t>
      </w:r>
      <w:r w:rsidRPr="005278FA">
        <w:rPr>
          <w:rFonts w:ascii="Times New Roman" w:eastAsia="Calibri" w:hAnsi="Times New Roman"/>
          <w:color w:val="000000" w:themeColor="text1"/>
          <w:sz w:val="28"/>
          <w:szCs w:val="28"/>
          <w:lang w:eastAsia="en-US"/>
        </w:rPr>
        <w:t xml:space="preserve"> </w:t>
      </w:r>
    </w:p>
    <w:p w:rsidR="00AA7701" w:rsidRPr="005278FA" w:rsidRDefault="00DD150E" w:rsidP="00110560">
      <w:pPr>
        <w:widowControl w:val="0"/>
        <w:autoSpaceDE w:val="0"/>
        <w:autoSpaceDN w:val="0"/>
        <w:adjustRightInd w:val="0"/>
        <w:spacing w:after="0" w:line="240" w:lineRule="auto"/>
        <w:ind w:firstLine="480"/>
        <w:contextualSpacing/>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4.6</w:t>
      </w:r>
      <w:r w:rsidR="00833436" w:rsidRPr="005278FA">
        <w:rPr>
          <w:rFonts w:ascii="Times New Roman" w:eastAsia="Times New Roman" w:hAnsi="Times New Roman"/>
          <w:color w:val="000000" w:themeColor="text1"/>
          <w:sz w:val="28"/>
          <w:szCs w:val="28"/>
        </w:rPr>
        <w:t>.</w:t>
      </w:r>
      <w:r w:rsidR="00AA7701" w:rsidRPr="005278FA">
        <w:rPr>
          <w:rFonts w:ascii="Times New Roman" w:eastAsia="Times New Roman" w:hAnsi="Times New Roman"/>
          <w:color w:val="000000" w:themeColor="text1"/>
          <w:sz w:val="28"/>
          <w:szCs w:val="28"/>
        </w:rPr>
        <w:t xml:space="preserve"> Проверки полноты и качества предоставления государственной услуги осуществляются на основании актов Министерства.</w:t>
      </w:r>
    </w:p>
    <w:p w:rsidR="00AA7701" w:rsidRPr="005278FA" w:rsidRDefault="00AA7701" w:rsidP="00110560">
      <w:pPr>
        <w:widowControl w:val="0"/>
        <w:autoSpaceDE w:val="0"/>
        <w:autoSpaceDN w:val="0"/>
        <w:adjustRightInd w:val="0"/>
        <w:spacing w:after="0" w:line="240" w:lineRule="auto"/>
        <w:ind w:firstLine="480"/>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 xml:space="preserve">Проверки могут быть плановыми (осуществляться на основании полугодовых или годовых планов работы Министерства) и внеплановыми. </w:t>
      </w:r>
    </w:p>
    <w:p w:rsidR="00AA7701" w:rsidRPr="005278FA" w:rsidRDefault="00DD150E" w:rsidP="00110560">
      <w:pPr>
        <w:widowControl w:val="0"/>
        <w:autoSpaceDE w:val="0"/>
        <w:autoSpaceDN w:val="0"/>
        <w:adjustRightInd w:val="0"/>
        <w:spacing w:after="0" w:line="240" w:lineRule="auto"/>
        <w:ind w:firstLine="480"/>
        <w:contextualSpacing/>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4.7</w:t>
      </w:r>
      <w:r w:rsidR="00833436" w:rsidRPr="005278FA">
        <w:rPr>
          <w:rFonts w:ascii="Times New Roman" w:eastAsia="Times New Roman" w:hAnsi="Times New Roman"/>
          <w:color w:val="000000" w:themeColor="text1"/>
          <w:sz w:val="28"/>
          <w:szCs w:val="28"/>
        </w:rPr>
        <w:t>.</w:t>
      </w:r>
      <w:r w:rsidR="00AA7701" w:rsidRPr="005278FA">
        <w:rPr>
          <w:rFonts w:ascii="Times New Roman" w:eastAsia="Times New Roman" w:hAnsi="Times New Roman"/>
          <w:color w:val="000000" w:themeColor="text1"/>
          <w:sz w:val="28"/>
          <w:szCs w:val="28"/>
        </w:rPr>
        <w:t xml:space="preserve"> Решение о проведении внеплановой проверки полноты и качества предоставления государственной услуги принимается в следующих случаях:</w:t>
      </w:r>
    </w:p>
    <w:p w:rsidR="00AA7701" w:rsidRPr="005278FA" w:rsidRDefault="00AA7701" w:rsidP="00110560">
      <w:pPr>
        <w:widowControl w:val="0"/>
        <w:autoSpaceDE w:val="0"/>
        <w:autoSpaceDN w:val="0"/>
        <w:adjustRightInd w:val="0"/>
        <w:spacing w:after="0" w:line="240" w:lineRule="auto"/>
        <w:ind w:firstLine="480"/>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в связи с проверкой устранения ранее выявленных нарушений требований Административного регламента и иных нормативных правовых актов, устанавливающих требования к предоставлению государственной услуги;</w:t>
      </w:r>
    </w:p>
    <w:p w:rsidR="00AA7701" w:rsidRPr="005278FA" w:rsidRDefault="00AA7701" w:rsidP="00110560">
      <w:pPr>
        <w:widowControl w:val="0"/>
        <w:autoSpaceDE w:val="0"/>
        <w:autoSpaceDN w:val="0"/>
        <w:adjustRightInd w:val="0"/>
        <w:spacing w:after="0" w:line="240" w:lineRule="auto"/>
        <w:ind w:firstLine="480"/>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обращений физических и юридических лиц с жалобами на нарушения их прав и законных интересов действиями (бездействием) должностных лиц Министерства, участвующих в предоставлении государственной услуги.</w:t>
      </w:r>
    </w:p>
    <w:p w:rsidR="00AA7701" w:rsidRPr="005278FA" w:rsidRDefault="00DD150E" w:rsidP="00110560">
      <w:pPr>
        <w:widowControl w:val="0"/>
        <w:autoSpaceDE w:val="0"/>
        <w:autoSpaceDN w:val="0"/>
        <w:adjustRightInd w:val="0"/>
        <w:spacing w:after="0" w:line="240" w:lineRule="auto"/>
        <w:ind w:firstLine="480"/>
        <w:contextualSpacing/>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4</w:t>
      </w:r>
      <w:r w:rsidR="0092673B" w:rsidRPr="005278FA">
        <w:rPr>
          <w:rFonts w:ascii="Times New Roman" w:eastAsia="Times New Roman" w:hAnsi="Times New Roman"/>
          <w:color w:val="000000" w:themeColor="text1"/>
          <w:sz w:val="28"/>
          <w:szCs w:val="28"/>
        </w:rPr>
        <w:t>.</w:t>
      </w:r>
      <w:r>
        <w:rPr>
          <w:rFonts w:ascii="Times New Roman" w:eastAsia="Times New Roman" w:hAnsi="Times New Roman"/>
          <w:color w:val="000000" w:themeColor="text1"/>
          <w:sz w:val="28"/>
          <w:szCs w:val="28"/>
        </w:rPr>
        <w:t>8.</w:t>
      </w:r>
      <w:r w:rsidR="00AA7701" w:rsidRPr="005278FA">
        <w:rPr>
          <w:rFonts w:ascii="Times New Roman" w:eastAsia="Times New Roman" w:hAnsi="Times New Roman"/>
          <w:color w:val="000000" w:themeColor="text1"/>
          <w:sz w:val="28"/>
          <w:szCs w:val="28"/>
        </w:rPr>
        <w:t xml:space="preserve"> Результаты проверки полноты и качества предоставления государственной услуги оформляются актом, в котором отмечаются выявленные недостатки и предложения по их устранению.</w:t>
      </w:r>
    </w:p>
    <w:p w:rsidR="00AA7701" w:rsidRPr="005278FA" w:rsidRDefault="00DD150E" w:rsidP="00110560">
      <w:pPr>
        <w:widowControl w:val="0"/>
        <w:autoSpaceDE w:val="0"/>
        <w:autoSpaceDN w:val="0"/>
        <w:adjustRightInd w:val="0"/>
        <w:spacing w:after="0" w:line="240" w:lineRule="auto"/>
        <w:ind w:firstLine="480"/>
        <w:contextualSpacing/>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4.9</w:t>
      </w:r>
      <w:r w:rsidR="0092673B" w:rsidRPr="005278FA">
        <w:rPr>
          <w:rFonts w:ascii="Times New Roman" w:eastAsia="Times New Roman" w:hAnsi="Times New Roman"/>
          <w:color w:val="000000" w:themeColor="text1"/>
          <w:sz w:val="28"/>
          <w:szCs w:val="28"/>
        </w:rPr>
        <w:t>.</w:t>
      </w:r>
      <w:r w:rsidR="00AA7701" w:rsidRPr="005278FA">
        <w:rPr>
          <w:rFonts w:ascii="Times New Roman" w:eastAsia="Times New Roman" w:hAnsi="Times New Roman"/>
          <w:color w:val="000000" w:themeColor="text1"/>
          <w:sz w:val="28"/>
          <w:szCs w:val="28"/>
        </w:rPr>
        <w:t xml:space="preserve"> По результатам проведенных проверок в случае выявления нарушений прав заявителей должностные лица, ответственные за предоставление государственной услуги, признанные виновными, привлекаются к ответственности в порядке, установленном законодательством Российской Федерации.</w:t>
      </w:r>
    </w:p>
    <w:p w:rsidR="00AA7701" w:rsidRPr="005278FA" w:rsidRDefault="00DD150E" w:rsidP="00110560">
      <w:pPr>
        <w:widowControl w:val="0"/>
        <w:autoSpaceDE w:val="0"/>
        <w:autoSpaceDN w:val="0"/>
        <w:adjustRightInd w:val="0"/>
        <w:spacing w:after="0" w:line="240" w:lineRule="auto"/>
        <w:ind w:firstLine="480"/>
        <w:contextualSpacing/>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4</w:t>
      </w:r>
      <w:r w:rsidR="0092673B" w:rsidRPr="005278FA">
        <w:rPr>
          <w:rFonts w:ascii="Times New Roman" w:eastAsia="Times New Roman" w:hAnsi="Times New Roman"/>
          <w:color w:val="000000" w:themeColor="text1"/>
          <w:sz w:val="28"/>
          <w:szCs w:val="28"/>
        </w:rPr>
        <w:t>.</w:t>
      </w:r>
      <w:r>
        <w:rPr>
          <w:rFonts w:ascii="Times New Roman" w:eastAsia="Times New Roman" w:hAnsi="Times New Roman"/>
          <w:color w:val="000000" w:themeColor="text1"/>
          <w:sz w:val="28"/>
          <w:szCs w:val="28"/>
        </w:rPr>
        <w:t>10.</w:t>
      </w:r>
      <w:r w:rsidR="00AA7701" w:rsidRPr="005278FA">
        <w:rPr>
          <w:rFonts w:ascii="Times New Roman" w:eastAsia="Times New Roman" w:hAnsi="Times New Roman"/>
          <w:color w:val="000000" w:themeColor="text1"/>
          <w:sz w:val="28"/>
          <w:szCs w:val="28"/>
        </w:rPr>
        <w:t xml:space="preserve"> Контроль за предоставлением государственной услуги со стороны граждан, их объединений и организаций, осуществляется посредством открытости деятельности Министерства при предоставления государственной услуги получения полной, актуальной и достоверной информации о порядке предоставления государственной услуги и возможности досудебного рассмотрения обращений и жалоб в процессе предоставления государственной услуги.</w:t>
      </w:r>
    </w:p>
    <w:p w:rsidR="00110560" w:rsidRPr="005278FA" w:rsidRDefault="00110560" w:rsidP="00110560">
      <w:pPr>
        <w:widowControl w:val="0"/>
        <w:autoSpaceDE w:val="0"/>
        <w:autoSpaceDN w:val="0"/>
        <w:adjustRightInd w:val="0"/>
        <w:spacing w:after="0" w:line="240" w:lineRule="auto"/>
        <w:ind w:firstLine="480"/>
        <w:contextualSpacing/>
        <w:jc w:val="both"/>
        <w:rPr>
          <w:rFonts w:ascii="Times New Roman" w:eastAsia="Times New Roman" w:hAnsi="Times New Roman"/>
          <w:color w:val="000000" w:themeColor="text1"/>
          <w:sz w:val="28"/>
          <w:szCs w:val="28"/>
        </w:rPr>
      </w:pPr>
    </w:p>
    <w:p w:rsidR="00AA7701" w:rsidRPr="00DD150E" w:rsidRDefault="00AA7701" w:rsidP="00DD150E">
      <w:pPr>
        <w:pStyle w:val="ae"/>
        <w:widowControl w:val="0"/>
        <w:numPr>
          <w:ilvl w:val="0"/>
          <w:numId w:val="20"/>
        </w:numPr>
        <w:autoSpaceDE w:val="0"/>
        <w:autoSpaceDN w:val="0"/>
        <w:adjustRightInd w:val="0"/>
        <w:spacing w:after="0" w:line="240" w:lineRule="auto"/>
        <w:jc w:val="center"/>
        <w:rPr>
          <w:rFonts w:ascii="Times New Roman" w:eastAsia="Times New Roman" w:hAnsi="Times New Roman"/>
          <w:b/>
          <w:bCs/>
          <w:color w:val="000000" w:themeColor="text1"/>
          <w:sz w:val="28"/>
          <w:szCs w:val="28"/>
        </w:rPr>
      </w:pPr>
      <w:r w:rsidRPr="00DD150E">
        <w:rPr>
          <w:rFonts w:ascii="Times New Roman" w:eastAsia="Times New Roman" w:hAnsi="Times New Roman"/>
          <w:b/>
          <w:bCs/>
          <w:color w:val="000000" w:themeColor="text1"/>
          <w:sz w:val="28"/>
          <w:szCs w:val="28"/>
        </w:rPr>
        <w:t>Досудебный (внесудебный) порядок обжалования решений и действий (бездействия) органа, предоставляющего государственную услугу, многофункционального центра предоставления государственных и муниципальных услуг, организаций, указанных в части 1¹ статьи</w:t>
      </w:r>
      <w:r w:rsidR="00BA1C9C" w:rsidRPr="00DD150E">
        <w:rPr>
          <w:rFonts w:ascii="Times New Roman" w:eastAsia="Times New Roman" w:hAnsi="Times New Roman"/>
          <w:b/>
          <w:bCs/>
          <w:color w:val="000000" w:themeColor="text1"/>
          <w:sz w:val="28"/>
          <w:szCs w:val="28"/>
        </w:rPr>
        <w:t xml:space="preserve"> 16 Федерального закона № 210-</w:t>
      </w:r>
      <w:r w:rsidRPr="00DD150E">
        <w:rPr>
          <w:rFonts w:ascii="Times New Roman" w:eastAsia="Times New Roman" w:hAnsi="Times New Roman"/>
          <w:b/>
          <w:bCs/>
          <w:color w:val="000000" w:themeColor="text1"/>
          <w:sz w:val="28"/>
          <w:szCs w:val="28"/>
        </w:rPr>
        <w:t>ФЗ, а также их должностных лиц, государственных служащих, работников</w:t>
      </w:r>
    </w:p>
    <w:p w:rsidR="00AA7701" w:rsidRPr="005278FA" w:rsidRDefault="00AA7701" w:rsidP="00A5171D">
      <w:pPr>
        <w:widowControl w:val="0"/>
        <w:autoSpaceDE w:val="0"/>
        <w:autoSpaceDN w:val="0"/>
        <w:adjustRightInd w:val="0"/>
        <w:spacing w:after="0" w:line="240" w:lineRule="auto"/>
        <w:contextualSpacing/>
        <w:jc w:val="both"/>
        <w:rPr>
          <w:rFonts w:ascii="Times New Roman" w:eastAsia="Times New Roman" w:hAnsi="Times New Roman"/>
          <w:bCs/>
          <w:color w:val="000000" w:themeColor="text1"/>
          <w:sz w:val="28"/>
          <w:szCs w:val="28"/>
        </w:rPr>
      </w:pPr>
    </w:p>
    <w:p w:rsidR="00AA7701" w:rsidRPr="005278FA" w:rsidRDefault="002269AE" w:rsidP="00110560">
      <w:pPr>
        <w:widowControl w:val="0"/>
        <w:tabs>
          <w:tab w:val="left" w:pos="1276"/>
        </w:tabs>
        <w:autoSpaceDE w:val="0"/>
        <w:autoSpaceDN w:val="0"/>
        <w:adjustRightInd w:val="0"/>
        <w:spacing w:after="0" w:line="240" w:lineRule="auto"/>
        <w:ind w:firstLine="567"/>
        <w:contextualSpacing/>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5.1</w:t>
      </w:r>
      <w:r w:rsidR="00AA7701" w:rsidRPr="005278FA">
        <w:rPr>
          <w:rFonts w:ascii="Times New Roman" w:eastAsia="Times New Roman" w:hAnsi="Times New Roman"/>
          <w:color w:val="000000" w:themeColor="text1"/>
          <w:sz w:val="28"/>
          <w:szCs w:val="28"/>
        </w:rPr>
        <w:t>. Заявители имеют право на обжалование в досудебном порядке решений и действий (бездействия) Министерства, должностного лица, государственного гражданского служащего Министерства, участвующего в предоставлении государственной услуги, в Министерство.</w:t>
      </w:r>
    </w:p>
    <w:p w:rsidR="002269AE" w:rsidRDefault="00AA7701" w:rsidP="002269AE">
      <w:pPr>
        <w:widowControl w:val="0"/>
        <w:tabs>
          <w:tab w:val="left" w:pos="1276"/>
        </w:tabs>
        <w:autoSpaceDE w:val="0"/>
        <w:autoSpaceDN w:val="0"/>
        <w:adjustRightInd w:val="0"/>
        <w:spacing w:after="0"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Жалобы на решения и действия (бездействие), принятые министром в связи с предоставлением государственной услуги подаются в Кабинет Министров Республики Татарстан.</w:t>
      </w:r>
    </w:p>
    <w:p w:rsidR="002269AE" w:rsidRPr="005278FA" w:rsidRDefault="002269AE" w:rsidP="002269AE">
      <w:pPr>
        <w:widowControl w:val="0"/>
        <w:tabs>
          <w:tab w:val="left" w:pos="1276"/>
        </w:tabs>
        <w:autoSpaceDE w:val="0"/>
        <w:autoSpaceDN w:val="0"/>
        <w:adjustRightInd w:val="0"/>
        <w:spacing w:after="0" w:line="240" w:lineRule="auto"/>
        <w:ind w:firstLine="567"/>
        <w:contextualSpacing/>
        <w:jc w:val="both"/>
        <w:rPr>
          <w:rFonts w:ascii="Times New Roman" w:eastAsia="Times New Roman" w:hAnsi="Times New Roman"/>
          <w:color w:val="000000" w:themeColor="text1"/>
          <w:sz w:val="28"/>
          <w:szCs w:val="28"/>
        </w:rPr>
      </w:pPr>
    </w:p>
    <w:p w:rsidR="00AA7701" w:rsidRPr="002269AE" w:rsidRDefault="00AA7701" w:rsidP="002269AE">
      <w:pPr>
        <w:pStyle w:val="ae"/>
        <w:widowControl w:val="0"/>
        <w:numPr>
          <w:ilvl w:val="1"/>
          <w:numId w:val="20"/>
        </w:numPr>
        <w:tabs>
          <w:tab w:val="left" w:pos="1276"/>
        </w:tabs>
        <w:autoSpaceDE w:val="0"/>
        <w:autoSpaceDN w:val="0"/>
        <w:adjustRightInd w:val="0"/>
        <w:spacing w:after="0" w:line="240" w:lineRule="auto"/>
        <w:jc w:val="both"/>
        <w:rPr>
          <w:rFonts w:ascii="Times New Roman" w:eastAsia="Times New Roman" w:hAnsi="Times New Roman"/>
          <w:color w:val="000000" w:themeColor="text1"/>
          <w:sz w:val="28"/>
          <w:szCs w:val="28"/>
        </w:rPr>
      </w:pPr>
      <w:r w:rsidRPr="002269AE">
        <w:rPr>
          <w:rFonts w:ascii="Times New Roman" w:eastAsia="Times New Roman" w:hAnsi="Times New Roman"/>
          <w:color w:val="000000" w:themeColor="text1"/>
          <w:sz w:val="28"/>
          <w:szCs w:val="28"/>
        </w:rPr>
        <w:lastRenderedPageBreak/>
        <w:t>Заявитель может обратиться с жалобой, в том числе в следующих случаях:</w:t>
      </w:r>
    </w:p>
    <w:p w:rsidR="00AA7701" w:rsidRPr="005278FA" w:rsidRDefault="00AA7701" w:rsidP="00110560">
      <w:pPr>
        <w:widowControl w:val="0"/>
        <w:tabs>
          <w:tab w:val="left" w:pos="1276"/>
        </w:tabs>
        <w:spacing w:after="0" w:line="240" w:lineRule="auto"/>
        <w:ind w:firstLine="567"/>
        <w:contextualSpacing/>
        <w:jc w:val="both"/>
        <w:outlineLvl w:val="2"/>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нарушение срока регистрации запроса о предоставлении государственной услуги;</w:t>
      </w:r>
    </w:p>
    <w:p w:rsidR="00AA7701" w:rsidRPr="005278FA" w:rsidRDefault="00AA7701" w:rsidP="00110560">
      <w:pPr>
        <w:widowControl w:val="0"/>
        <w:tabs>
          <w:tab w:val="left" w:pos="1276"/>
        </w:tabs>
        <w:spacing w:after="0" w:line="240" w:lineRule="auto"/>
        <w:ind w:firstLine="567"/>
        <w:contextualSpacing/>
        <w:jc w:val="both"/>
        <w:outlineLvl w:val="2"/>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нарушение срока предоставления государственной услуги;</w:t>
      </w:r>
    </w:p>
    <w:p w:rsidR="00AA7701" w:rsidRPr="005278FA" w:rsidRDefault="00AA7701" w:rsidP="00110560">
      <w:pPr>
        <w:widowControl w:val="0"/>
        <w:tabs>
          <w:tab w:val="left" w:pos="1276"/>
        </w:tabs>
        <w:spacing w:after="0" w:line="240" w:lineRule="auto"/>
        <w:ind w:firstLine="567"/>
        <w:contextualSpacing/>
        <w:jc w:val="both"/>
        <w:outlineLvl w:val="2"/>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Татарстан для предоставления государственной услуги;</w:t>
      </w:r>
    </w:p>
    <w:p w:rsidR="00AA7701" w:rsidRPr="005278FA" w:rsidRDefault="00AA7701" w:rsidP="00110560">
      <w:pPr>
        <w:widowControl w:val="0"/>
        <w:tabs>
          <w:tab w:val="left" w:pos="1276"/>
        </w:tabs>
        <w:spacing w:after="0" w:line="240" w:lineRule="auto"/>
        <w:ind w:firstLine="567"/>
        <w:contextualSpacing/>
        <w:jc w:val="both"/>
        <w:outlineLvl w:val="2"/>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Татарстан для предоставления государственной услуги, у заявителя;</w:t>
      </w:r>
    </w:p>
    <w:p w:rsidR="00AA7701" w:rsidRPr="005278FA" w:rsidRDefault="00AA7701" w:rsidP="00110560">
      <w:pPr>
        <w:widowControl w:val="0"/>
        <w:tabs>
          <w:tab w:val="left" w:pos="1276"/>
        </w:tabs>
        <w:spacing w:after="0" w:line="240" w:lineRule="auto"/>
        <w:ind w:firstLine="567"/>
        <w:contextualSpacing/>
        <w:jc w:val="both"/>
        <w:outlineLvl w:val="2"/>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w:t>
      </w:r>
    </w:p>
    <w:p w:rsidR="00AA7701" w:rsidRPr="005278FA" w:rsidRDefault="00AA7701" w:rsidP="00110560">
      <w:pPr>
        <w:widowControl w:val="0"/>
        <w:tabs>
          <w:tab w:val="left" w:pos="1276"/>
        </w:tabs>
        <w:spacing w:after="0" w:line="240" w:lineRule="auto"/>
        <w:ind w:firstLine="567"/>
        <w:contextualSpacing/>
        <w:jc w:val="both"/>
        <w:outlineLvl w:val="2"/>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Республики Татарстан;</w:t>
      </w:r>
    </w:p>
    <w:p w:rsidR="00AA7701" w:rsidRPr="005278FA" w:rsidRDefault="00AA7701" w:rsidP="00110560">
      <w:pPr>
        <w:widowControl w:val="0"/>
        <w:tabs>
          <w:tab w:val="left" w:pos="1276"/>
        </w:tabs>
        <w:spacing w:after="0" w:line="240" w:lineRule="auto"/>
        <w:ind w:firstLine="567"/>
        <w:contextualSpacing/>
        <w:jc w:val="both"/>
        <w:outlineLvl w:val="2"/>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92673B" w:rsidRPr="005278FA" w:rsidRDefault="00AA7701" w:rsidP="00110560">
      <w:pPr>
        <w:widowControl w:val="0"/>
        <w:tabs>
          <w:tab w:val="left" w:pos="1276"/>
        </w:tabs>
        <w:spacing w:after="0" w:line="240" w:lineRule="auto"/>
        <w:ind w:firstLine="567"/>
        <w:contextualSpacing/>
        <w:jc w:val="both"/>
        <w:outlineLvl w:val="2"/>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нарушение срока или порядка выдачи документов по результатам предоставления государственной услуги;</w:t>
      </w:r>
    </w:p>
    <w:p w:rsidR="0092673B" w:rsidRPr="005278FA" w:rsidRDefault="00AA7701" w:rsidP="00110560">
      <w:pPr>
        <w:widowControl w:val="0"/>
        <w:tabs>
          <w:tab w:val="left" w:pos="1276"/>
        </w:tabs>
        <w:spacing w:after="0" w:line="240" w:lineRule="auto"/>
        <w:ind w:firstLine="567"/>
        <w:contextualSpacing/>
        <w:jc w:val="both"/>
        <w:outlineLvl w:val="2"/>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приостановление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w:t>
      </w:r>
    </w:p>
    <w:p w:rsidR="00AA7701" w:rsidRPr="005278FA" w:rsidRDefault="00AA7701" w:rsidP="00110560">
      <w:pPr>
        <w:widowControl w:val="0"/>
        <w:tabs>
          <w:tab w:val="left" w:pos="1276"/>
        </w:tabs>
        <w:spacing w:after="0" w:line="240" w:lineRule="auto"/>
        <w:ind w:firstLine="567"/>
        <w:contextualSpacing/>
        <w:jc w:val="both"/>
        <w:outlineLvl w:val="2"/>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 210-ФЗ.</w:t>
      </w:r>
    </w:p>
    <w:p w:rsidR="0092673B" w:rsidRPr="005278FA" w:rsidRDefault="002269AE" w:rsidP="00110560">
      <w:pPr>
        <w:widowControl w:val="0"/>
        <w:tabs>
          <w:tab w:val="left" w:pos="1276"/>
        </w:tabs>
        <w:spacing w:after="0" w:line="240" w:lineRule="auto"/>
        <w:ind w:firstLine="567"/>
        <w:contextualSpacing/>
        <w:jc w:val="both"/>
        <w:outlineLvl w:val="2"/>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5.3</w:t>
      </w:r>
      <w:r w:rsidR="00AA7701" w:rsidRPr="005278FA">
        <w:rPr>
          <w:rFonts w:ascii="Times New Roman" w:eastAsia="Times New Roman" w:hAnsi="Times New Roman"/>
          <w:color w:val="000000" w:themeColor="text1"/>
          <w:sz w:val="28"/>
          <w:szCs w:val="28"/>
        </w:rPr>
        <w:t>. Жалоба подается в письменной форме на бумажном носителе или в электронной форме.</w:t>
      </w:r>
    </w:p>
    <w:p w:rsidR="00AA7701" w:rsidRPr="005278FA" w:rsidRDefault="00AA7701" w:rsidP="00110560">
      <w:pPr>
        <w:widowControl w:val="0"/>
        <w:tabs>
          <w:tab w:val="left" w:pos="1276"/>
        </w:tabs>
        <w:spacing w:after="0" w:line="240" w:lineRule="auto"/>
        <w:ind w:firstLine="567"/>
        <w:contextualSpacing/>
        <w:jc w:val="both"/>
        <w:outlineLvl w:val="2"/>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Жалоба может быть направлена по почте, через МФЦ, с использованием информационно-телекоммуникационной сети «Интернет», официального сайта Министерства, Единого портала, Республиканского портала, а также может быть принята при личном приеме заявителя.</w:t>
      </w:r>
    </w:p>
    <w:p w:rsidR="00AA7701" w:rsidRPr="005278FA" w:rsidRDefault="002269AE" w:rsidP="00110560">
      <w:pPr>
        <w:widowControl w:val="0"/>
        <w:spacing w:after="0" w:line="240" w:lineRule="auto"/>
        <w:ind w:firstLine="567"/>
        <w:contextualSpacing/>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5.4</w:t>
      </w:r>
      <w:r w:rsidR="0092673B" w:rsidRPr="005278FA">
        <w:rPr>
          <w:rFonts w:ascii="Times New Roman" w:eastAsia="Times New Roman" w:hAnsi="Times New Roman"/>
          <w:color w:val="000000" w:themeColor="text1"/>
          <w:sz w:val="28"/>
          <w:szCs w:val="28"/>
        </w:rPr>
        <w:t>.</w:t>
      </w:r>
      <w:r w:rsidR="00AA7701" w:rsidRPr="005278FA">
        <w:rPr>
          <w:rFonts w:ascii="Times New Roman" w:eastAsia="Times New Roman" w:hAnsi="Times New Roman"/>
          <w:color w:val="000000" w:themeColor="text1"/>
          <w:sz w:val="28"/>
          <w:szCs w:val="28"/>
        </w:rPr>
        <w:t xml:space="preserve"> Жалоба подлежит регистрации не позднее следующего за днем её поступления рабочего дня. Срок рассмотрения жалобы – в течение пятнадцати </w:t>
      </w:r>
      <w:r w:rsidR="00AA7701" w:rsidRPr="005278FA">
        <w:rPr>
          <w:rFonts w:ascii="Times New Roman" w:eastAsia="Times New Roman" w:hAnsi="Times New Roman"/>
          <w:color w:val="000000" w:themeColor="text1"/>
          <w:sz w:val="28"/>
          <w:szCs w:val="28"/>
        </w:rPr>
        <w:lastRenderedPageBreak/>
        <w:t>рабочих дней со дня ее регистрации и в случае обжалования отказа органа, предоставляющего государственную услугу, должностного лица органа, предостав</w:t>
      </w:r>
      <w:r w:rsidR="00BA1C9C" w:rsidRPr="005278FA">
        <w:rPr>
          <w:rFonts w:ascii="Times New Roman" w:eastAsia="Times New Roman" w:hAnsi="Times New Roman"/>
          <w:color w:val="000000" w:themeColor="text1"/>
          <w:sz w:val="28"/>
          <w:szCs w:val="28"/>
        </w:rPr>
        <w:t xml:space="preserve">ляющего государственную услугу </w:t>
      </w:r>
      <w:r w:rsidR="00AA7701" w:rsidRPr="005278FA">
        <w:rPr>
          <w:rFonts w:ascii="Times New Roman" w:eastAsia="Times New Roman" w:hAnsi="Times New Roman"/>
          <w:color w:val="000000" w:themeColor="text1"/>
          <w:sz w:val="28"/>
          <w:szCs w:val="28"/>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A7701" w:rsidRPr="005278FA" w:rsidRDefault="002269AE" w:rsidP="00110560">
      <w:pPr>
        <w:widowControl w:val="0"/>
        <w:spacing w:after="0" w:line="240" w:lineRule="auto"/>
        <w:ind w:firstLine="567"/>
        <w:contextualSpacing/>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5.5</w:t>
      </w:r>
      <w:r w:rsidR="0092673B" w:rsidRPr="005278FA">
        <w:rPr>
          <w:rFonts w:ascii="Times New Roman" w:eastAsia="Times New Roman" w:hAnsi="Times New Roman"/>
          <w:color w:val="000000" w:themeColor="text1"/>
          <w:sz w:val="28"/>
          <w:szCs w:val="28"/>
        </w:rPr>
        <w:t>.</w:t>
      </w:r>
      <w:r w:rsidR="00AA7701" w:rsidRPr="005278FA">
        <w:rPr>
          <w:rFonts w:ascii="Times New Roman" w:eastAsia="Times New Roman" w:hAnsi="Times New Roman"/>
          <w:color w:val="000000" w:themeColor="text1"/>
          <w:sz w:val="28"/>
          <w:szCs w:val="28"/>
        </w:rPr>
        <w:t xml:space="preserve"> Жалоба должна содержать следующую информацию:</w:t>
      </w:r>
    </w:p>
    <w:p w:rsidR="00AA7701" w:rsidRPr="005278FA" w:rsidRDefault="00AA7701" w:rsidP="00110560">
      <w:pPr>
        <w:widowControl w:val="0"/>
        <w:spacing w:after="0"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наименование органа, предоставляющего государственную услугу, должностного лица органа, предоставляющего государственную услугу, его руководителя или работника, решения и действия (бездействие) которых обжалуются;</w:t>
      </w:r>
    </w:p>
    <w:p w:rsidR="00AA7701" w:rsidRPr="005278FA" w:rsidRDefault="00AA7701" w:rsidP="00110560">
      <w:pPr>
        <w:widowControl w:val="0"/>
        <w:spacing w:after="0"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 xml:space="preserve">фамилию, имя, отчество (последнее – при наличии), сведения о месте жительства заявителя – физического лица либо наименование, сведение о месте нахождения заявителя – юридического лица, </w:t>
      </w:r>
      <w:r w:rsidR="00BA1C9C" w:rsidRPr="005278FA">
        <w:rPr>
          <w:rFonts w:ascii="Times New Roman" w:eastAsia="Times New Roman" w:hAnsi="Times New Roman"/>
          <w:color w:val="000000" w:themeColor="text1"/>
          <w:sz w:val="28"/>
          <w:szCs w:val="28"/>
        </w:rPr>
        <w:t>действующего от имени заявителя, а</w:t>
      </w:r>
      <w:r w:rsidRPr="005278FA">
        <w:rPr>
          <w:rFonts w:ascii="Times New Roman" w:eastAsia="Times New Roman" w:hAnsi="Times New Roman"/>
          <w:color w:val="000000" w:themeColor="text1"/>
          <w:sz w:val="28"/>
          <w:szCs w:val="28"/>
        </w:rPr>
        <w:t xml:space="preserve">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A7701" w:rsidRPr="005278FA" w:rsidRDefault="00AA7701" w:rsidP="00110560">
      <w:pPr>
        <w:widowControl w:val="0"/>
        <w:spacing w:after="0"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w:t>
      </w:r>
    </w:p>
    <w:p w:rsidR="0092673B" w:rsidRPr="005278FA" w:rsidRDefault="00AA7701" w:rsidP="00110560">
      <w:pPr>
        <w:widowControl w:val="0"/>
        <w:spacing w:after="0"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органа, предоставляющего государственную услугу.</w:t>
      </w:r>
    </w:p>
    <w:p w:rsidR="00AA7701" w:rsidRPr="005278FA" w:rsidRDefault="00AA7701" w:rsidP="00110560">
      <w:pPr>
        <w:widowControl w:val="0"/>
        <w:spacing w:after="0"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Заявителем могут быть предоставлены документы (при наличии), подтверждающие доводы заявителя, либо их копии.</w:t>
      </w:r>
    </w:p>
    <w:p w:rsidR="00AA7701" w:rsidRPr="005278FA" w:rsidRDefault="002269AE" w:rsidP="00110560">
      <w:pPr>
        <w:widowControl w:val="0"/>
        <w:autoSpaceDE w:val="0"/>
        <w:autoSpaceDN w:val="0"/>
        <w:adjustRightInd w:val="0"/>
        <w:spacing w:after="0" w:line="240" w:lineRule="auto"/>
        <w:ind w:firstLine="567"/>
        <w:contextualSpacing/>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5.6</w:t>
      </w:r>
      <w:r w:rsidR="0092673B" w:rsidRPr="005278FA">
        <w:rPr>
          <w:rFonts w:ascii="Times New Roman" w:eastAsia="Times New Roman" w:hAnsi="Times New Roman"/>
          <w:color w:val="000000" w:themeColor="text1"/>
          <w:sz w:val="28"/>
          <w:szCs w:val="28"/>
        </w:rPr>
        <w:t>.</w:t>
      </w:r>
      <w:r w:rsidR="00AA7701" w:rsidRPr="005278FA">
        <w:rPr>
          <w:rFonts w:ascii="Times New Roman" w:eastAsia="Times New Roman" w:hAnsi="Times New Roman"/>
          <w:color w:val="000000" w:themeColor="text1"/>
          <w:sz w:val="28"/>
          <w:szCs w:val="28"/>
        </w:rPr>
        <w:t xml:space="preserve"> По результатам рассмотрения жалобы принимается одно из следующих решений:</w:t>
      </w:r>
    </w:p>
    <w:p w:rsidR="00AA7701" w:rsidRPr="005278FA" w:rsidRDefault="00AA7701" w:rsidP="00110560">
      <w:pPr>
        <w:widowControl w:val="0"/>
        <w:autoSpaceDE w:val="0"/>
        <w:autoSpaceDN w:val="0"/>
        <w:adjustRightInd w:val="0"/>
        <w:spacing w:after="0"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Татарстан;</w:t>
      </w:r>
    </w:p>
    <w:p w:rsidR="00AA7701" w:rsidRPr="005278FA" w:rsidRDefault="00AA7701" w:rsidP="00110560">
      <w:pPr>
        <w:widowControl w:val="0"/>
        <w:autoSpaceDE w:val="0"/>
        <w:autoSpaceDN w:val="0"/>
        <w:adjustRightInd w:val="0"/>
        <w:spacing w:after="0"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в удовлетворении жалобы отказывается.</w:t>
      </w:r>
    </w:p>
    <w:p w:rsidR="0092673B" w:rsidRPr="005278FA" w:rsidRDefault="0092673B" w:rsidP="00110560">
      <w:pPr>
        <w:widowControl w:val="0"/>
        <w:autoSpaceDE w:val="0"/>
        <w:autoSpaceDN w:val="0"/>
        <w:adjustRightInd w:val="0"/>
        <w:spacing w:after="0" w:line="240" w:lineRule="auto"/>
        <w:ind w:firstLine="567"/>
        <w:contextualSpacing/>
        <w:jc w:val="both"/>
        <w:rPr>
          <w:rFonts w:ascii="Times New Roman" w:eastAsia="Times New Roman" w:hAnsi="Times New Roman"/>
          <w:color w:val="000000" w:themeColor="text1"/>
          <w:sz w:val="28"/>
          <w:szCs w:val="28"/>
        </w:rPr>
      </w:pPr>
    </w:p>
    <w:p w:rsidR="00AA7701" w:rsidRPr="005278FA" w:rsidRDefault="00AA7701" w:rsidP="00110560">
      <w:pPr>
        <w:widowControl w:val="0"/>
        <w:autoSpaceDE w:val="0"/>
        <w:autoSpaceDN w:val="0"/>
        <w:adjustRightInd w:val="0"/>
        <w:spacing w:after="0"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Не позднее дня, следующего за днем принятия решения, указанного в настоящем 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A7701" w:rsidRPr="005278FA" w:rsidRDefault="00AA7701" w:rsidP="00110560">
      <w:pPr>
        <w:widowControl w:val="0"/>
        <w:spacing w:after="0"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w:t>
      </w:r>
      <w:r w:rsidR="00BA1C9C" w:rsidRPr="005278FA">
        <w:rPr>
          <w:rFonts w:ascii="Times New Roman" w:eastAsia="Times New Roman" w:hAnsi="Times New Roman"/>
          <w:color w:val="000000" w:themeColor="text1"/>
          <w:sz w:val="28"/>
          <w:szCs w:val="28"/>
        </w:rPr>
        <w:t>щим государственную услугу,</w:t>
      </w:r>
      <w:r w:rsidRPr="005278FA">
        <w:rPr>
          <w:rFonts w:ascii="Times New Roman" w:eastAsia="Times New Roman" w:hAnsi="Times New Roman"/>
          <w:color w:val="000000" w:themeColor="text1"/>
          <w:sz w:val="28"/>
          <w:szCs w:val="28"/>
        </w:rPr>
        <w:t xml:space="preserve">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AA7701" w:rsidRPr="005278FA" w:rsidRDefault="00AA7701" w:rsidP="00110560">
      <w:pPr>
        <w:widowControl w:val="0"/>
        <w:spacing w:after="0"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 xml:space="preserve">В случае признания жалобы не подлежащей удовлетворению в ответе заявителю, </w:t>
      </w:r>
      <w:r w:rsidRPr="005278FA">
        <w:rPr>
          <w:rFonts w:ascii="Times New Roman" w:eastAsia="Times New Roman" w:hAnsi="Times New Roman"/>
          <w:color w:val="000000" w:themeColor="text1"/>
          <w:sz w:val="28"/>
          <w:szCs w:val="28"/>
        </w:rPr>
        <w:lastRenderedPageBreak/>
        <w:t>даются аргументированные разъяснения о причинах принятого решения, а также информация о порядке обжалования принятого решения.</w:t>
      </w:r>
    </w:p>
    <w:p w:rsidR="00FA5849" w:rsidRPr="005278FA" w:rsidRDefault="002269AE" w:rsidP="00110560">
      <w:pPr>
        <w:pStyle w:val="ConsPlusNormal"/>
        <w:ind w:firstLine="567"/>
        <w:contextualSpacing/>
        <w:jc w:val="both"/>
        <w:outlineLvl w:val="1"/>
        <w:rPr>
          <w:rFonts w:eastAsia="Times New Roman"/>
          <w:bCs/>
          <w:color w:val="000000" w:themeColor="text1"/>
          <w:sz w:val="28"/>
          <w:szCs w:val="28"/>
        </w:rPr>
      </w:pPr>
      <w:r>
        <w:rPr>
          <w:rFonts w:eastAsia="Times New Roman"/>
          <w:bCs/>
          <w:color w:val="000000" w:themeColor="text1"/>
          <w:sz w:val="28"/>
          <w:szCs w:val="28"/>
        </w:rPr>
        <w:t>5.7</w:t>
      </w:r>
      <w:r w:rsidR="0092673B" w:rsidRPr="005278FA">
        <w:rPr>
          <w:rFonts w:eastAsia="Times New Roman"/>
          <w:bCs/>
          <w:color w:val="000000" w:themeColor="text1"/>
          <w:sz w:val="28"/>
          <w:szCs w:val="28"/>
        </w:rPr>
        <w:t>.</w:t>
      </w:r>
      <w:r w:rsidR="00AA7701" w:rsidRPr="005278FA">
        <w:rPr>
          <w:rFonts w:eastAsia="Times New Roman"/>
          <w:bCs/>
          <w:color w:val="000000" w:themeColor="text1"/>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w:t>
      </w:r>
      <w:r w:rsidR="00AA7701" w:rsidRPr="005278FA">
        <w:rPr>
          <w:rFonts w:eastAsia="Times New Roman"/>
          <w:color w:val="000000" w:themeColor="text1"/>
          <w:sz w:val="28"/>
          <w:szCs w:val="28"/>
        </w:rPr>
        <w:t xml:space="preserve"> </w:t>
      </w:r>
      <w:r w:rsidR="00AA7701" w:rsidRPr="005278FA">
        <w:rPr>
          <w:rFonts w:eastAsia="Times New Roman"/>
          <w:bCs/>
          <w:color w:val="000000" w:themeColor="text1"/>
          <w:sz w:val="28"/>
          <w:szCs w:val="28"/>
        </w:rPr>
        <w:t>работник, наделенные полномочиями по рассмотрению жалоб, незамедлительно направляют имеющиеся материалы в органы прокуратуры.</w:t>
      </w:r>
    </w:p>
    <w:p w:rsidR="00A72B61" w:rsidRPr="005278FA" w:rsidRDefault="00A72B61" w:rsidP="00110560">
      <w:pPr>
        <w:pStyle w:val="ConsPlusNormal"/>
        <w:ind w:firstLine="567"/>
        <w:contextualSpacing/>
        <w:jc w:val="both"/>
        <w:outlineLvl w:val="1"/>
        <w:rPr>
          <w:rFonts w:eastAsia="Times New Roman"/>
          <w:bCs/>
          <w:color w:val="000000" w:themeColor="text1"/>
          <w:sz w:val="28"/>
          <w:szCs w:val="28"/>
        </w:rPr>
      </w:pPr>
    </w:p>
    <w:p w:rsidR="00A72B61" w:rsidRPr="005278FA" w:rsidRDefault="002269AE" w:rsidP="00110560">
      <w:pPr>
        <w:pStyle w:val="ConsPlusNormal"/>
        <w:ind w:firstLine="567"/>
        <w:contextualSpacing/>
        <w:jc w:val="center"/>
        <w:outlineLvl w:val="1"/>
        <w:rPr>
          <w:rFonts w:eastAsiaTheme="minorHAnsi"/>
          <w:b/>
          <w:color w:val="000000" w:themeColor="text1"/>
          <w:sz w:val="28"/>
          <w:szCs w:val="28"/>
          <w:shd w:val="clear" w:color="auto" w:fill="FFFFFF"/>
          <w:lang w:eastAsia="en-US"/>
        </w:rPr>
      </w:pPr>
      <w:r>
        <w:rPr>
          <w:rFonts w:eastAsia="Times New Roman"/>
          <w:b/>
          <w:bCs/>
          <w:color w:val="000000" w:themeColor="text1"/>
          <w:sz w:val="28"/>
          <w:szCs w:val="28"/>
        </w:rPr>
        <w:t xml:space="preserve">6. </w:t>
      </w:r>
      <w:r w:rsidR="00A72B61" w:rsidRPr="005278FA">
        <w:rPr>
          <w:rFonts w:eastAsiaTheme="minorHAnsi"/>
          <w:b/>
          <w:color w:val="000000" w:themeColor="text1"/>
          <w:sz w:val="28"/>
          <w:szCs w:val="28"/>
          <w:shd w:val="clear" w:color="auto" w:fill="FFFFFF"/>
          <w:lang w:eastAsia="en-US"/>
        </w:rPr>
        <w:t>Порядок и сроки хранения документированной информации о детях, оставшихся без попечения родителей, и гражданах, желающих принять ребенка на воспитание в семью региональным оператором</w:t>
      </w:r>
    </w:p>
    <w:p w:rsidR="00A72B61" w:rsidRPr="005278FA" w:rsidRDefault="002269AE" w:rsidP="00110560">
      <w:pPr>
        <w:shd w:val="clear" w:color="auto" w:fill="FFFFFF"/>
        <w:spacing w:before="100" w:beforeAutospacing="1" w:after="100" w:afterAutospacing="1" w:line="240" w:lineRule="auto"/>
        <w:ind w:firstLine="567"/>
        <w:contextualSpacing/>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6.1</w:t>
      </w:r>
      <w:r w:rsidR="00A72B61" w:rsidRPr="005278FA">
        <w:rPr>
          <w:rFonts w:ascii="Times New Roman" w:eastAsia="Times New Roman" w:hAnsi="Times New Roman"/>
          <w:color w:val="000000" w:themeColor="text1"/>
          <w:sz w:val="28"/>
          <w:szCs w:val="28"/>
        </w:rPr>
        <w:t>. Региональный оператор осуществляет хранение:</w:t>
      </w:r>
    </w:p>
    <w:p w:rsidR="00A72B61" w:rsidRPr="005278FA" w:rsidRDefault="00A72B61" w:rsidP="00110560">
      <w:pPr>
        <w:shd w:val="clear" w:color="auto" w:fill="FFFFFF"/>
        <w:spacing w:before="100" w:beforeAutospacing="1" w:after="100" w:afterAutospacing="1"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журнала учета кандидатов в усыновители - иностранных граждан, граждан Российской Федерации, постоянно проживающих за пределами Российской Федерации, и лиц без гражданства и выдачи сведений о ребенке;</w:t>
      </w:r>
    </w:p>
    <w:p w:rsidR="00A72B61" w:rsidRPr="005278FA" w:rsidRDefault="00A72B61" w:rsidP="00110560">
      <w:pPr>
        <w:shd w:val="clear" w:color="auto" w:fill="FFFFFF"/>
        <w:spacing w:before="100" w:beforeAutospacing="1" w:after="100" w:afterAutospacing="1"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журнала учета детей, усыновленных (удочеренных) гражданами Российской Федерации, постоянно проживающими за пределами Российской Федерации, иностранными гражда</w:t>
      </w:r>
      <w:r w:rsidR="00227A19" w:rsidRPr="005278FA">
        <w:rPr>
          <w:rFonts w:ascii="Times New Roman" w:eastAsia="Times New Roman" w:hAnsi="Times New Roman"/>
          <w:color w:val="000000" w:themeColor="text1"/>
          <w:sz w:val="28"/>
          <w:szCs w:val="28"/>
        </w:rPr>
        <w:t>нами или лицами без гражданства;</w:t>
      </w:r>
    </w:p>
    <w:p w:rsidR="00227A19" w:rsidRPr="005278FA" w:rsidRDefault="00227A19" w:rsidP="00110560">
      <w:pPr>
        <w:shd w:val="clear" w:color="auto" w:fill="FFFFFF"/>
        <w:spacing w:before="100" w:beforeAutospacing="1" w:after="100" w:afterAutospacing="1"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а</w:t>
      </w:r>
      <w:r w:rsidR="00A72B61" w:rsidRPr="005278FA">
        <w:rPr>
          <w:rFonts w:ascii="Times New Roman" w:eastAsia="Times New Roman" w:hAnsi="Times New Roman"/>
          <w:color w:val="000000" w:themeColor="text1"/>
          <w:sz w:val="28"/>
          <w:szCs w:val="28"/>
        </w:rPr>
        <w:t xml:space="preserve">нкеты ребенка с приобщенной информацией об изменении данных о ребенке, оставшемся без попечения родителей, содержащихся в анкете ребенка, и прекращении учета сведений о нем в государственном банке данных о детях (включая сопроводительные письма при их наличии) в течение 5 </w:t>
      </w:r>
      <w:r w:rsidRPr="005278FA">
        <w:rPr>
          <w:rFonts w:ascii="Times New Roman" w:eastAsia="Times New Roman" w:hAnsi="Times New Roman"/>
          <w:color w:val="000000" w:themeColor="text1"/>
          <w:sz w:val="28"/>
          <w:szCs w:val="28"/>
        </w:rPr>
        <w:t>лет после достижения ими 18 лет;</w:t>
      </w:r>
    </w:p>
    <w:p w:rsidR="007D49E3" w:rsidRPr="005278FA" w:rsidRDefault="007A0D0C" w:rsidP="00110560">
      <w:pPr>
        <w:shd w:val="clear" w:color="auto" w:fill="FFFFFF"/>
        <w:spacing w:before="100" w:beforeAutospacing="1" w:after="100" w:afterAutospacing="1"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личного дел</w:t>
      </w:r>
      <w:r w:rsidR="00736A78" w:rsidRPr="005278FA">
        <w:rPr>
          <w:rFonts w:ascii="Times New Roman" w:eastAsia="Times New Roman" w:hAnsi="Times New Roman"/>
          <w:color w:val="000000" w:themeColor="text1"/>
          <w:sz w:val="28"/>
          <w:szCs w:val="28"/>
        </w:rPr>
        <w:t>а гражданина Российской Федерации,</w:t>
      </w:r>
      <w:r w:rsidR="001E0068" w:rsidRPr="005278FA">
        <w:rPr>
          <w:rFonts w:ascii="Times New Roman" w:eastAsia="Times New Roman" w:hAnsi="Times New Roman"/>
          <w:color w:val="000000" w:themeColor="text1"/>
          <w:sz w:val="28"/>
          <w:szCs w:val="28"/>
        </w:rPr>
        <w:t xml:space="preserve"> </w:t>
      </w:r>
      <w:r w:rsidR="00433661" w:rsidRPr="005278FA">
        <w:rPr>
          <w:rFonts w:ascii="Times New Roman" w:eastAsia="Times New Roman" w:hAnsi="Times New Roman"/>
          <w:color w:val="000000" w:themeColor="text1"/>
          <w:sz w:val="28"/>
          <w:szCs w:val="28"/>
        </w:rPr>
        <w:t>постоянно проживающего на территории Российской Федерации</w:t>
      </w:r>
      <w:r w:rsidR="001E0068" w:rsidRPr="005278FA">
        <w:rPr>
          <w:rFonts w:ascii="Times New Roman" w:eastAsia="Times New Roman" w:hAnsi="Times New Roman"/>
          <w:color w:val="000000" w:themeColor="text1"/>
          <w:sz w:val="28"/>
          <w:szCs w:val="28"/>
        </w:rPr>
        <w:t>,</w:t>
      </w:r>
      <w:r w:rsidR="00736A78" w:rsidRPr="005278FA">
        <w:rPr>
          <w:rFonts w:ascii="Times New Roman" w:eastAsia="Times New Roman" w:hAnsi="Times New Roman"/>
          <w:color w:val="000000" w:themeColor="text1"/>
          <w:sz w:val="28"/>
          <w:szCs w:val="28"/>
        </w:rPr>
        <w:t xml:space="preserve"> обратившегося для подбора ребенка к региональному оператору</w:t>
      </w:r>
      <w:r w:rsidR="001E0068" w:rsidRPr="005278FA">
        <w:rPr>
          <w:rFonts w:ascii="Times New Roman" w:eastAsia="Times New Roman" w:hAnsi="Times New Roman"/>
          <w:color w:val="000000" w:themeColor="text1"/>
          <w:sz w:val="28"/>
          <w:szCs w:val="28"/>
        </w:rPr>
        <w:t xml:space="preserve"> для получения сведений о детях из государственного банка данных о детях</w:t>
      </w:r>
      <w:r w:rsidR="00736A78" w:rsidRPr="005278FA">
        <w:rPr>
          <w:rFonts w:ascii="Times New Roman" w:eastAsia="Times New Roman" w:hAnsi="Times New Roman"/>
          <w:color w:val="000000" w:themeColor="text1"/>
          <w:sz w:val="28"/>
          <w:szCs w:val="28"/>
        </w:rPr>
        <w:t>,</w:t>
      </w:r>
      <w:r w:rsidR="007D49E3" w:rsidRPr="005278FA">
        <w:rPr>
          <w:rFonts w:ascii="Times New Roman" w:eastAsia="Times New Roman" w:hAnsi="Times New Roman"/>
          <w:color w:val="000000" w:themeColor="text1"/>
          <w:sz w:val="28"/>
          <w:szCs w:val="28"/>
        </w:rPr>
        <w:t xml:space="preserve"> </w:t>
      </w:r>
    </w:p>
    <w:p w:rsidR="00A72B61" w:rsidRPr="005278FA" w:rsidRDefault="00227A19" w:rsidP="00110560">
      <w:pPr>
        <w:shd w:val="clear" w:color="auto" w:fill="FFFFFF"/>
        <w:spacing w:before="100" w:beforeAutospacing="1" w:after="100" w:afterAutospacing="1"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л</w:t>
      </w:r>
      <w:r w:rsidR="00A72B61" w:rsidRPr="005278FA">
        <w:rPr>
          <w:rFonts w:ascii="Times New Roman" w:eastAsia="Times New Roman" w:hAnsi="Times New Roman"/>
          <w:color w:val="000000" w:themeColor="text1"/>
          <w:sz w:val="28"/>
          <w:szCs w:val="28"/>
        </w:rPr>
        <w:t>ичного дела кандидата в усыновители - гражданина Российской Федерации, постоянно проживающего за пределами территории Российской Федерации, иностранного гражданина, лица без гражданства, обратившегося для подбора ребенка к региональному оператор</w:t>
      </w:r>
      <w:r w:rsidR="00736A78" w:rsidRPr="005278FA">
        <w:rPr>
          <w:rFonts w:ascii="Times New Roman" w:eastAsia="Times New Roman" w:hAnsi="Times New Roman"/>
          <w:color w:val="000000" w:themeColor="text1"/>
          <w:sz w:val="28"/>
          <w:szCs w:val="28"/>
        </w:rPr>
        <w:t>у.</w:t>
      </w:r>
    </w:p>
    <w:p w:rsidR="00A72B61" w:rsidRPr="005278FA" w:rsidRDefault="002269AE" w:rsidP="00110560">
      <w:pPr>
        <w:spacing w:line="240" w:lineRule="auto"/>
        <w:ind w:firstLine="567"/>
        <w:contextualSpacing/>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6.2.</w:t>
      </w:r>
      <w:r w:rsidR="00A72B61" w:rsidRPr="005278FA">
        <w:rPr>
          <w:rFonts w:ascii="Times New Roman" w:eastAsia="Times New Roman" w:hAnsi="Times New Roman"/>
          <w:color w:val="000000" w:themeColor="text1"/>
          <w:sz w:val="28"/>
          <w:szCs w:val="28"/>
        </w:rPr>
        <w:t xml:space="preserve"> В личном деле</w:t>
      </w:r>
      <w:r w:rsidR="00227A19" w:rsidRPr="005278FA">
        <w:rPr>
          <w:rFonts w:ascii="Times New Roman" w:eastAsia="Times New Roman" w:hAnsi="Times New Roman"/>
          <w:color w:val="000000" w:themeColor="text1"/>
          <w:sz w:val="28"/>
          <w:szCs w:val="28"/>
        </w:rPr>
        <w:t xml:space="preserve"> граждан, указанных в пунктах </w:t>
      </w:r>
      <w:r>
        <w:rPr>
          <w:rFonts w:ascii="Times New Roman" w:eastAsia="Times New Roman" w:hAnsi="Times New Roman"/>
          <w:color w:val="000000" w:themeColor="text1"/>
          <w:sz w:val="28"/>
          <w:szCs w:val="28"/>
        </w:rPr>
        <w:t>2.</w:t>
      </w:r>
      <w:r w:rsidR="00227A19" w:rsidRPr="005278FA">
        <w:rPr>
          <w:rFonts w:ascii="Times New Roman" w:eastAsia="Times New Roman" w:hAnsi="Times New Roman"/>
          <w:color w:val="000000" w:themeColor="text1"/>
          <w:sz w:val="28"/>
          <w:szCs w:val="28"/>
        </w:rPr>
        <w:t>9-</w:t>
      </w:r>
      <w:r>
        <w:rPr>
          <w:rFonts w:ascii="Times New Roman" w:eastAsia="Times New Roman" w:hAnsi="Times New Roman"/>
          <w:color w:val="000000" w:themeColor="text1"/>
          <w:sz w:val="28"/>
          <w:szCs w:val="28"/>
        </w:rPr>
        <w:t>2.</w:t>
      </w:r>
      <w:r w:rsidR="00227A19" w:rsidRPr="005278FA">
        <w:rPr>
          <w:rFonts w:ascii="Times New Roman" w:eastAsia="Times New Roman" w:hAnsi="Times New Roman"/>
          <w:color w:val="000000" w:themeColor="text1"/>
          <w:sz w:val="28"/>
          <w:szCs w:val="28"/>
        </w:rPr>
        <w:t>12,</w:t>
      </w:r>
      <w:r w:rsidR="00A72B61" w:rsidRPr="005278FA">
        <w:rPr>
          <w:rFonts w:ascii="Times New Roman" w:eastAsia="Times New Roman" w:hAnsi="Times New Roman"/>
          <w:color w:val="000000" w:themeColor="text1"/>
          <w:sz w:val="28"/>
          <w:szCs w:val="28"/>
        </w:rPr>
        <w:t xml:space="preserve"> хранятся документы, указанные в пунктах 39 и 84 Порядка</w:t>
      </w:r>
      <w:r w:rsidR="00227A19" w:rsidRPr="005278FA">
        <w:rPr>
          <w:rFonts w:ascii="Times New Roman" w:eastAsia="Times New Roman" w:hAnsi="Times New Roman"/>
          <w:color w:val="000000" w:themeColor="text1"/>
          <w:sz w:val="28"/>
          <w:szCs w:val="28"/>
        </w:rPr>
        <w:t>.</w:t>
      </w:r>
    </w:p>
    <w:p w:rsidR="00227A19" w:rsidRPr="005278FA" w:rsidRDefault="00227A19" w:rsidP="00110560">
      <w:pPr>
        <w:spacing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В</w:t>
      </w:r>
      <w:r w:rsidR="00A72B61" w:rsidRPr="005278FA">
        <w:rPr>
          <w:rFonts w:ascii="Times New Roman" w:eastAsia="Times New Roman" w:hAnsi="Times New Roman"/>
          <w:color w:val="000000" w:themeColor="text1"/>
          <w:sz w:val="28"/>
          <w:szCs w:val="28"/>
        </w:rPr>
        <w:t xml:space="preserve"> случае </w:t>
      </w:r>
      <w:r w:rsidRPr="005278FA">
        <w:rPr>
          <w:rFonts w:ascii="Times New Roman" w:eastAsia="Times New Roman" w:hAnsi="Times New Roman"/>
          <w:color w:val="000000" w:themeColor="text1"/>
          <w:sz w:val="28"/>
          <w:szCs w:val="28"/>
        </w:rPr>
        <w:t>их</w:t>
      </w:r>
      <w:r w:rsidR="00A72B61" w:rsidRPr="005278FA">
        <w:rPr>
          <w:rFonts w:ascii="Times New Roman" w:eastAsia="Times New Roman" w:hAnsi="Times New Roman"/>
          <w:color w:val="000000" w:themeColor="text1"/>
          <w:sz w:val="28"/>
          <w:szCs w:val="28"/>
        </w:rPr>
        <w:t xml:space="preserve"> выезда на момент оформления им усыновления ребенка в другое государство на срок более одного года (на работу или по иным причинам) хранятся документы, указанные в пунктах 40 и 84 Порядка; </w:t>
      </w:r>
    </w:p>
    <w:p w:rsidR="00A72B61" w:rsidRPr="005278FA" w:rsidRDefault="00227A19" w:rsidP="00110560">
      <w:pPr>
        <w:spacing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П</w:t>
      </w:r>
      <w:r w:rsidR="00A72B61" w:rsidRPr="005278FA">
        <w:rPr>
          <w:rFonts w:ascii="Times New Roman" w:eastAsia="Times New Roman" w:hAnsi="Times New Roman"/>
          <w:color w:val="000000" w:themeColor="text1"/>
          <w:sz w:val="28"/>
          <w:szCs w:val="28"/>
        </w:rPr>
        <w:t>остоянно проживающего на территории государства, гражданином которого он не является, хранятся документы, указанные в пунктах 41 и 84 Порядка.</w:t>
      </w:r>
    </w:p>
    <w:p w:rsidR="00A72B61" w:rsidRPr="005278FA" w:rsidRDefault="00A72B61" w:rsidP="00110560">
      <w:pPr>
        <w:spacing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Постоянно проживающего на территории государства, гражданином которого он не является, хранятся документы, указанные в пунктах 41 и 84 настоящего Порядка.</w:t>
      </w:r>
    </w:p>
    <w:p w:rsidR="002252C4" w:rsidRPr="005278FA" w:rsidRDefault="002269AE" w:rsidP="00110560">
      <w:pPr>
        <w:spacing w:line="240" w:lineRule="auto"/>
        <w:ind w:firstLine="567"/>
        <w:contextualSpacing/>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6.3</w:t>
      </w:r>
      <w:r w:rsidR="00227A19" w:rsidRPr="005278FA">
        <w:rPr>
          <w:rFonts w:ascii="Times New Roman" w:eastAsia="Times New Roman" w:hAnsi="Times New Roman"/>
          <w:color w:val="000000" w:themeColor="text1"/>
          <w:sz w:val="28"/>
          <w:szCs w:val="28"/>
        </w:rPr>
        <w:t xml:space="preserve">. </w:t>
      </w:r>
      <w:r w:rsidR="00A72B61" w:rsidRPr="005278FA">
        <w:rPr>
          <w:rFonts w:ascii="Times New Roman" w:eastAsia="Times New Roman" w:hAnsi="Times New Roman"/>
          <w:color w:val="000000" w:themeColor="text1"/>
          <w:sz w:val="28"/>
          <w:szCs w:val="28"/>
        </w:rPr>
        <w:t>Региональный</w:t>
      </w:r>
      <w:r w:rsidR="004F55D4" w:rsidRPr="005278FA">
        <w:rPr>
          <w:rFonts w:ascii="Times New Roman" w:eastAsia="Times New Roman" w:hAnsi="Times New Roman"/>
          <w:color w:val="000000" w:themeColor="text1"/>
          <w:sz w:val="28"/>
          <w:szCs w:val="28"/>
        </w:rPr>
        <w:t xml:space="preserve"> оператор осуществляет хранение </w:t>
      </w:r>
      <w:r w:rsidR="00A72B61" w:rsidRPr="005278FA">
        <w:rPr>
          <w:rFonts w:ascii="Times New Roman" w:eastAsia="Times New Roman" w:hAnsi="Times New Roman"/>
          <w:color w:val="000000" w:themeColor="text1"/>
          <w:sz w:val="28"/>
          <w:szCs w:val="28"/>
        </w:rPr>
        <w:t>отчетов об условиях жизни и воспитания усыновленных детей, а также документов о постановке детей на консульский учет.</w:t>
      </w:r>
    </w:p>
    <w:p w:rsidR="002252C4" w:rsidRPr="005278FA" w:rsidRDefault="002269AE" w:rsidP="00110560">
      <w:pPr>
        <w:spacing w:line="240" w:lineRule="auto"/>
        <w:ind w:firstLine="567"/>
        <w:contextualSpacing/>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6.4</w:t>
      </w:r>
      <w:r w:rsidR="002252C4" w:rsidRPr="005278FA">
        <w:rPr>
          <w:rFonts w:ascii="Times New Roman" w:eastAsia="Times New Roman" w:hAnsi="Times New Roman"/>
          <w:color w:val="000000" w:themeColor="text1"/>
          <w:sz w:val="28"/>
          <w:szCs w:val="28"/>
        </w:rPr>
        <w:t>. Сроки хранения документов:</w:t>
      </w:r>
    </w:p>
    <w:p w:rsidR="002252C4" w:rsidRPr="005278FA" w:rsidRDefault="002252C4" w:rsidP="00110560">
      <w:pPr>
        <w:spacing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lastRenderedPageBreak/>
        <w:t>а</w:t>
      </w:r>
      <w:r w:rsidR="00A72B61" w:rsidRPr="005278FA">
        <w:rPr>
          <w:rFonts w:ascii="Times New Roman" w:eastAsia="Times New Roman" w:hAnsi="Times New Roman"/>
          <w:color w:val="000000" w:themeColor="text1"/>
          <w:sz w:val="28"/>
          <w:szCs w:val="28"/>
        </w:rPr>
        <w:t>нкета ребенка с приобщенной информацией об изменении данных о ребенке, оставшемся без попечения родителей, содержащихся в анкете ребенка, и прекращении учета сведений о нем в государственном банке данных о детях (включая сопроводительные письма при их наличии) в течение 5 лет после достижения ими 18 лет;</w:t>
      </w:r>
    </w:p>
    <w:p w:rsidR="002252C4" w:rsidRPr="005278FA" w:rsidRDefault="00A72B61" w:rsidP="00110560">
      <w:pPr>
        <w:spacing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личное дело кандидата в усыновители, опекуны (попечители) гражданина Российской Федерации, постоянно проживающего на территории Российской Федерации, обратившегося для подбора ребенка, хранится в течение</w:t>
      </w:r>
      <w:r w:rsidR="002252C4" w:rsidRPr="005278FA">
        <w:rPr>
          <w:rFonts w:ascii="Times New Roman" w:eastAsia="Times New Roman" w:hAnsi="Times New Roman"/>
          <w:color w:val="000000" w:themeColor="text1"/>
          <w:sz w:val="28"/>
          <w:szCs w:val="28"/>
        </w:rPr>
        <w:t xml:space="preserve"> 5 лет после их регистрации;</w:t>
      </w:r>
    </w:p>
    <w:p w:rsidR="00A72B61" w:rsidRPr="005278FA" w:rsidRDefault="00A72B61" w:rsidP="00110560">
      <w:pPr>
        <w:spacing w:line="240" w:lineRule="auto"/>
        <w:ind w:firstLine="567"/>
        <w:contextualSpacing/>
        <w:jc w:val="both"/>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личное дело кандидата в усыновители-гражданина Российской Федерации, постоянно проживающего за пределами территории Российской Федерации, иностранного гражданина, лица без гражданства, усыновившего ребенка, хранится до достижения усыновленным ребенком 18 лет</w:t>
      </w:r>
      <w:r w:rsidR="002252C4" w:rsidRPr="005278FA">
        <w:rPr>
          <w:rFonts w:ascii="Times New Roman" w:eastAsia="Times New Roman" w:hAnsi="Times New Roman"/>
          <w:color w:val="000000" w:themeColor="text1"/>
          <w:sz w:val="28"/>
          <w:szCs w:val="28"/>
        </w:rPr>
        <w:t>.</w:t>
      </w:r>
    </w:p>
    <w:p w:rsidR="00A72B61" w:rsidRPr="005278FA" w:rsidRDefault="002269AE" w:rsidP="00110560">
      <w:pPr>
        <w:spacing w:before="100" w:beforeAutospacing="1" w:after="100" w:afterAutospacing="1" w:line="240" w:lineRule="auto"/>
        <w:ind w:firstLine="567"/>
        <w:contextualSpacing/>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6.5</w:t>
      </w:r>
      <w:r w:rsidR="00A72B61" w:rsidRPr="005278FA">
        <w:rPr>
          <w:rFonts w:ascii="Times New Roman" w:eastAsia="Times New Roman" w:hAnsi="Times New Roman"/>
          <w:color w:val="000000" w:themeColor="text1"/>
          <w:sz w:val="28"/>
          <w:szCs w:val="28"/>
        </w:rPr>
        <w:t>. Помещения, в которых хранятся документы (далее - помещения), должны иметь входные двери (металлические или деревянные, обитые железом), оборудованные замками, гарантирующими надежное закрытие помещений, или специальным оборудованием, или иметь охрану в нерабочее время для исключения возможности неконтролируемого проникновения или пребывания в них посторонних лиц.</w:t>
      </w:r>
    </w:p>
    <w:p w:rsidR="00A72B61" w:rsidRPr="005278FA" w:rsidRDefault="002269AE" w:rsidP="00110560">
      <w:pPr>
        <w:spacing w:before="100" w:beforeAutospacing="1" w:after="100" w:afterAutospacing="1" w:line="240" w:lineRule="auto"/>
        <w:ind w:firstLine="567"/>
        <w:contextualSpacing/>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6.6</w:t>
      </w:r>
      <w:r w:rsidR="00A72B61" w:rsidRPr="005278FA">
        <w:rPr>
          <w:rFonts w:ascii="Times New Roman" w:eastAsia="Times New Roman" w:hAnsi="Times New Roman"/>
          <w:color w:val="000000" w:themeColor="text1"/>
          <w:sz w:val="28"/>
          <w:szCs w:val="28"/>
        </w:rPr>
        <w:t>. Окна помещений, расположенных на первых или последних этажах зданий, а также окна, находящиеся около пожарных лестниц и других мест, откуда возможно проникновение в помещение посторонних лиц, оборудуются металлическими решетками, ставнями или другими средствами, препятствующими неконтролируемому проникновению в помещения.</w:t>
      </w:r>
    </w:p>
    <w:p w:rsidR="00A72B61" w:rsidRPr="005278FA" w:rsidRDefault="002269AE" w:rsidP="00110560">
      <w:pPr>
        <w:spacing w:before="100" w:beforeAutospacing="1" w:after="100" w:afterAutospacing="1" w:line="240" w:lineRule="auto"/>
        <w:ind w:firstLine="567"/>
        <w:contextualSpacing/>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6.7</w:t>
      </w:r>
      <w:r w:rsidR="00A72B61" w:rsidRPr="005278FA">
        <w:rPr>
          <w:rFonts w:ascii="Times New Roman" w:eastAsia="Times New Roman" w:hAnsi="Times New Roman"/>
          <w:color w:val="000000" w:themeColor="text1"/>
          <w:sz w:val="28"/>
          <w:szCs w:val="28"/>
        </w:rPr>
        <w:t>. Уборка помещений, ремонт находящихся в них оборудования и технических средств, выполнение других работ, связанных с привлечением лиц, не имеющих доступа к хранящимся в помещениях документам, производится только в присутствии сотрудников, имеющих право доступа к документам.</w:t>
      </w:r>
    </w:p>
    <w:p w:rsidR="00010E00" w:rsidRPr="005278FA" w:rsidRDefault="002269AE" w:rsidP="00110560">
      <w:pPr>
        <w:spacing w:before="100" w:beforeAutospacing="1" w:after="100" w:afterAutospacing="1" w:line="240" w:lineRule="auto"/>
        <w:ind w:firstLine="567"/>
        <w:contextualSpacing/>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6.9</w:t>
      </w:r>
      <w:r w:rsidR="00A72B61" w:rsidRPr="005278FA">
        <w:rPr>
          <w:rFonts w:ascii="Times New Roman" w:eastAsia="Times New Roman" w:hAnsi="Times New Roman"/>
          <w:color w:val="000000" w:themeColor="text1"/>
          <w:sz w:val="28"/>
          <w:szCs w:val="28"/>
        </w:rPr>
        <w:t>. Хранение документов осуществляется в металлических хранилищах (шкафах и (или) сейфах), которые по окончании рабочего дня запираются и опечатываются ответственными сотрудниками.</w:t>
      </w:r>
    </w:p>
    <w:p w:rsidR="00010E00" w:rsidRPr="005278FA" w:rsidRDefault="002269AE" w:rsidP="00110560">
      <w:pPr>
        <w:spacing w:before="100" w:beforeAutospacing="1" w:after="100" w:afterAutospacing="1" w:line="240" w:lineRule="auto"/>
        <w:ind w:firstLine="567"/>
        <w:contextualSpacing/>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6.10</w:t>
      </w:r>
      <w:r w:rsidR="00010E00" w:rsidRPr="005278FA">
        <w:rPr>
          <w:rFonts w:ascii="Times New Roman" w:eastAsia="Times New Roman" w:hAnsi="Times New Roman"/>
          <w:color w:val="000000" w:themeColor="text1"/>
          <w:sz w:val="28"/>
          <w:szCs w:val="28"/>
        </w:rPr>
        <w:t xml:space="preserve">. </w:t>
      </w:r>
      <w:r w:rsidR="00010E00" w:rsidRPr="005278FA">
        <w:rPr>
          <w:rFonts w:ascii="Times New Roman" w:hAnsi="Times New Roman"/>
          <w:bCs/>
          <w:color w:val="000000" w:themeColor="text1"/>
          <w:sz w:val="28"/>
          <w:szCs w:val="28"/>
        </w:rPr>
        <w:t>Уничтожение документов с истекшими срок</w:t>
      </w:r>
      <w:r w:rsidR="00510CDF" w:rsidRPr="005278FA">
        <w:rPr>
          <w:rFonts w:ascii="Times New Roman" w:hAnsi="Times New Roman"/>
          <w:bCs/>
          <w:color w:val="000000" w:themeColor="text1"/>
          <w:sz w:val="28"/>
          <w:szCs w:val="28"/>
        </w:rPr>
        <w:t xml:space="preserve">ами хранения оформляется актом </w:t>
      </w:r>
      <w:r w:rsidR="00010E00" w:rsidRPr="005278FA">
        <w:rPr>
          <w:rFonts w:ascii="Times New Roman" w:hAnsi="Times New Roman"/>
          <w:color w:val="000000" w:themeColor="text1"/>
          <w:sz w:val="28"/>
          <w:szCs w:val="28"/>
          <w:shd w:val="clear" w:color="auto" w:fill="FFFFFF"/>
        </w:rPr>
        <w:t>«О выделении к уничтожению документов, не подлежащих хранению».</w:t>
      </w:r>
    </w:p>
    <w:p w:rsidR="00010E00" w:rsidRPr="005278FA" w:rsidRDefault="00010E00" w:rsidP="00110560">
      <w:pPr>
        <w:spacing w:before="100" w:beforeAutospacing="1" w:after="100" w:afterAutospacing="1" w:line="240" w:lineRule="auto"/>
        <w:ind w:firstLine="567"/>
        <w:contextualSpacing/>
        <w:jc w:val="both"/>
        <w:rPr>
          <w:rFonts w:ascii="Times New Roman" w:eastAsia="Times New Roman" w:hAnsi="Times New Roman"/>
          <w:color w:val="000000" w:themeColor="text1"/>
          <w:sz w:val="28"/>
          <w:szCs w:val="28"/>
        </w:rPr>
      </w:pPr>
    </w:p>
    <w:p w:rsidR="00B3408C" w:rsidRPr="005278FA" w:rsidRDefault="00B3408C" w:rsidP="00A5171D">
      <w:pPr>
        <w:pStyle w:val="ConsPlusNormal"/>
        <w:contextualSpacing/>
        <w:jc w:val="both"/>
        <w:outlineLvl w:val="1"/>
        <w:rPr>
          <w:b/>
          <w:color w:val="000000" w:themeColor="text1"/>
          <w:sz w:val="28"/>
          <w:szCs w:val="28"/>
        </w:rPr>
      </w:pPr>
      <w:r w:rsidRPr="005278FA">
        <w:rPr>
          <w:rStyle w:val="a8"/>
          <w:b w:val="0"/>
          <w:bCs/>
          <w:color w:val="000000" w:themeColor="text1"/>
          <w:sz w:val="28"/>
          <w:szCs w:val="28"/>
        </w:rPr>
        <w:br w:type="page"/>
      </w:r>
    </w:p>
    <w:p w:rsidR="00C1664F" w:rsidRPr="005278FA" w:rsidRDefault="00C1664F" w:rsidP="00401239">
      <w:pPr>
        <w:pStyle w:val="ConsPlusNormal"/>
        <w:spacing w:before="240"/>
        <w:ind w:firstLine="540"/>
        <w:jc w:val="both"/>
        <w:rPr>
          <w:color w:val="000000" w:themeColor="text1"/>
        </w:rPr>
      </w:pPr>
    </w:p>
    <w:p w:rsidR="00B43A00" w:rsidRPr="005278FA" w:rsidRDefault="00D751DC" w:rsidP="00D751DC">
      <w:pPr>
        <w:widowControl w:val="0"/>
        <w:autoSpaceDE w:val="0"/>
        <w:autoSpaceDN w:val="0"/>
        <w:adjustRightInd w:val="0"/>
        <w:spacing w:after="0" w:line="240" w:lineRule="auto"/>
        <w:jc w:val="center"/>
        <w:outlineLvl w:val="1"/>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                  </w:t>
      </w:r>
      <w:r w:rsidR="00B43A00" w:rsidRPr="005278FA">
        <w:rPr>
          <w:rFonts w:ascii="Times New Roman" w:hAnsi="Times New Roman"/>
          <w:color w:val="000000" w:themeColor="text1"/>
          <w:sz w:val="28"/>
          <w:szCs w:val="28"/>
        </w:rPr>
        <w:t>Приложение № 1</w:t>
      </w:r>
    </w:p>
    <w:p w:rsidR="00B43A00" w:rsidRPr="005278FA" w:rsidRDefault="00D751DC" w:rsidP="00D751DC">
      <w:pPr>
        <w:widowControl w:val="0"/>
        <w:autoSpaceDE w:val="0"/>
        <w:autoSpaceDN w:val="0"/>
        <w:adjustRightInd w:val="0"/>
        <w:spacing w:after="0" w:line="240" w:lineRule="auto"/>
        <w:jc w:val="center"/>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                                                </w:t>
      </w:r>
      <w:r w:rsidR="00B43A00" w:rsidRPr="005278FA">
        <w:rPr>
          <w:rFonts w:ascii="Times New Roman" w:hAnsi="Times New Roman"/>
          <w:color w:val="000000" w:themeColor="text1"/>
          <w:sz w:val="28"/>
          <w:szCs w:val="28"/>
        </w:rPr>
        <w:t>к Административному регламенту</w:t>
      </w:r>
    </w:p>
    <w:p w:rsidR="00B43A00" w:rsidRPr="005278FA" w:rsidRDefault="00D751DC" w:rsidP="00D751DC">
      <w:pPr>
        <w:widowControl w:val="0"/>
        <w:autoSpaceDE w:val="0"/>
        <w:autoSpaceDN w:val="0"/>
        <w:adjustRightInd w:val="0"/>
        <w:spacing w:after="0" w:line="240" w:lineRule="auto"/>
        <w:jc w:val="center"/>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                                                          </w:t>
      </w:r>
      <w:r w:rsidR="00B43A00" w:rsidRPr="005278FA">
        <w:rPr>
          <w:rFonts w:ascii="Times New Roman" w:hAnsi="Times New Roman"/>
          <w:color w:val="000000" w:themeColor="text1"/>
          <w:sz w:val="28"/>
          <w:szCs w:val="28"/>
        </w:rPr>
        <w:t>предоставления государственной услуги</w:t>
      </w:r>
    </w:p>
    <w:p w:rsidR="00B43A00" w:rsidRPr="005278FA" w:rsidRDefault="00D751DC" w:rsidP="00B43A00">
      <w:pPr>
        <w:widowControl w:val="0"/>
        <w:autoSpaceDE w:val="0"/>
        <w:autoSpaceDN w:val="0"/>
        <w:adjustRightInd w:val="0"/>
        <w:spacing w:after="0" w:line="240" w:lineRule="auto"/>
        <w:jc w:val="right"/>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 </w:t>
      </w:r>
      <w:r w:rsidR="00B43A00" w:rsidRPr="005278FA">
        <w:rPr>
          <w:rFonts w:ascii="Times New Roman" w:hAnsi="Times New Roman"/>
          <w:color w:val="000000" w:themeColor="text1"/>
          <w:sz w:val="28"/>
          <w:szCs w:val="28"/>
        </w:rPr>
        <w:t>по формированию, ведению и использованию</w:t>
      </w:r>
    </w:p>
    <w:p w:rsidR="00B43A00" w:rsidRPr="005278FA" w:rsidRDefault="00D751DC" w:rsidP="00D751DC">
      <w:pPr>
        <w:widowControl w:val="0"/>
        <w:autoSpaceDE w:val="0"/>
        <w:autoSpaceDN w:val="0"/>
        <w:adjustRightInd w:val="0"/>
        <w:spacing w:after="0" w:line="240" w:lineRule="auto"/>
        <w:jc w:val="center"/>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                                                     </w:t>
      </w:r>
      <w:r w:rsidR="00B43A00" w:rsidRPr="005278FA">
        <w:rPr>
          <w:rFonts w:ascii="Times New Roman" w:hAnsi="Times New Roman"/>
          <w:color w:val="000000" w:themeColor="text1"/>
          <w:sz w:val="28"/>
          <w:szCs w:val="28"/>
        </w:rPr>
        <w:t>регионального банка данных о детях,</w:t>
      </w:r>
    </w:p>
    <w:p w:rsidR="00B43A00" w:rsidRPr="005278FA" w:rsidRDefault="00D751DC" w:rsidP="00D751DC">
      <w:pPr>
        <w:widowControl w:val="0"/>
        <w:tabs>
          <w:tab w:val="left" w:pos="4678"/>
        </w:tabs>
        <w:autoSpaceDE w:val="0"/>
        <w:autoSpaceDN w:val="0"/>
        <w:adjustRightInd w:val="0"/>
        <w:spacing w:after="0" w:line="240" w:lineRule="auto"/>
        <w:jc w:val="center"/>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                                                     </w:t>
      </w:r>
      <w:r w:rsidR="00B43A00" w:rsidRPr="005278FA">
        <w:rPr>
          <w:rFonts w:ascii="Times New Roman" w:hAnsi="Times New Roman"/>
          <w:color w:val="000000" w:themeColor="text1"/>
          <w:sz w:val="28"/>
          <w:szCs w:val="28"/>
        </w:rPr>
        <w:t>оставшихся без попечения родителей</w:t>
      </w:r>
    </w:p>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4"/>
          <w:szCs w:val="24"/>
        </w:rPr>
      </w:pPr>
    </w:p>
    <w:p w:rsidR="00D751DC" w:rsidRPr="005278FA" w:rsidRDefault="00D751DC" w:rsidP="00D751DC">
      <w:pPr>
        <w:widowControl w:val="0"/>
        <w:autoSpaceDE w:val="0"/>
        <w:autoSpaceDN w:val="0"/>
        <w:adjustRightInd w:val="0"/>
        <w:spacing w:after="0" w:line="240" w:lineRule="auto"/>
        <w:jc w:val="center"/>
        <w:rPr>
          <w:rFonts w:ascii="Times New Roman" w:hAnsi="Times New Roman"/>
          <w:color w:val="000000" w:themeColor="text1"/>
          <w:sz w:val="28"/>
          <w:szCs w:val="28"/>
        </w:rPr>
      </w:pPr>
      <w:bookmarkStart w:id="3" w:name="Par330"/>
      <w:bookmarkEnd w:id="3"/>
    </w:p>
    <w:p w:rsidR="00D751DC" w:rsidRPr="005278FA" w:rsidRDefault="00D751DC" w:rsidP="00D751DC">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B43A00" w:rsidRPr="005278FA" w:rsidRDefault="00B43A00" w:rsidP="00D751DC">
      <w:pPr>
        <w:widowControl w:val="0"/>
        <w:autoSpaceDE w:val="0"/>
        <w:autoSpaceDN w:val="0"/>
        <w:adjustRightInd w:val="0"/>
        <w:spacing w:after="0" w:line="240" w:lineRule="auto"/>
        <w:jc w:val="center"/>
        <w:rPr>
          <w:rFonts w:ascii="Times New Roman" w:hAnsi="Times New Roman"/>
          <w:color w:val="000000" w:themeColor="text1"/>
          <w:sz w:val="28"/>
          <w:szCs w:val="28"/>
        </w:rPr>
      </w:pPr>
      <w:r w:rsidRPr="005278FA">
        <w:rPr>
          <w:rFonts w:ascii="Times New Roman" w:hAnsi="Times New Roman"/>
          <w:color w:val="000000" w:themeColor="text1"/>
          <w:sz w:val="28"/>
          <w:szCs w:val="28"/>
        </w:rPr>
        <w:t>Решение</w:t>
      </w:r>
    </w:p>
    <w:p w:rsidR="00B43A00" w:rsidRPr="005278FA" w:rsidRDefault="00B43A00" w:rsidP="00D751DC">
      <w:pPr>
        <w:widowControl w:val="0"/>
        <w:autoSpaceDE w:val="0"/>
        <w:autoSpaceDN w:val="0"/>
        <w:adjustRightInd w:val="0"/>
        <w:spacing w:after="0" w:line="240" w:lineRule="auto"/>
        <w:jc w:val="center"/>
        <w:rPr>
          <w:rFonts w:ascii="Times New Roman" w:hAnsi="Times New Roman"/>
          <w:color w:val="000000" w:themeColor="text1"/>
          <w:sz w:val="28"/>
          <w:szCs w:val="28"/>
        </w:rPr>
      </w:pPr>
      <w:r w:rsidRPr="005278FA">
        <w:rPr>
          <w:rFonts w:ascii="Times New Roman" w:hAnsi="Times New Roman"/>
          <w:color w:val="000000" w:themeColor="text1"/>
          <w:sz w:val="28"/>
          <w:szCs w:val="28"/>
        </w:rPr>
        <w:t>об отказе в приеме документов, необходимых для предоставления</w:t>
      </w:r>
    </w:p>
    <w:p w:rsidR="00B43A00" w:rsidRPr="005278FA" w:rsidRDefault="00B43A00" w:rsidP="00D751DC">
      <w:pPr>
        <w:widowControl w:val="0"/>
        <w:autoSpaceDE w:val="0"/>
        <w:autoSpaceDN w:val="0"/>
        <w:adjustRightInd w:val="0"/>
        <w:spacing w:after="0" w:line="240" w:lineRule="auto"/>
        <w:jc w:val="center"/>
        <w:rPr>
          <w:rFonts w:ascii="Times New Roman" w:hAnsi="Times New Roman"/>
          <w:color w:val="000000" w:themeColor="text1"/>
          <w:sz w:val="28"/>
          <w:szCs w:val="28"/>
        </w:rPr>
      </w:pPr>
      <w:r w:rsidRPr="005278FA">
        <w:rPr>
          <w:rFonts w:ascii="Times New Roman" w:hAnsi="Times New Roman"/>
          <w:color w:val="000000" w:themeColor="text1"/>
          <w:sz w:val="28"/>
          <w:szCs w:val="28"/>
        </w:rPr>
        <w:t>государственной услуги по __________________________________</w:t>
      </w:r>
      <w:r w:rsidR="00974673" w:rsidRPr="005278FA">
        <w:rPr>
          <w:rFonts w:ascii="Times New Roman" w:hAnsi="Times New Roman"/>
          <w:color w:val="000000" w:themeColor="text1"/>
          <w:sz w:val="28"/>
          <w:szCs w:val="28"/>
        </w:rPr>
        <w:t>_______________</w:t>
      </w:r>
    </w:p>
    <w:p w:rsidR="00B43A00" w:rsidRPr="005278FA" w:rsidRDefault="00D751DC" w:rsidP="00D751DC">
      <w:pPr>
        <w:widowControl w:val="0"/>
        <w:autoSpaceDE w:val="0"/>
        <w:autoSpaceDN w:val="0"/>
        <w:adjustRightInd w:val="0"/>
        <w:spacing w:after="0" w:line="240" w:lineRule="auto"/>
        <w:ind w:firstLine="567"/>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В связи с </w:t>
      </w:r>
      <w:r w:rsidR="00B43A00" w:rsidRPr="005278FA">
        <w:rPr>
          <w:rFonts w:ascii="Times New Roman" w:hAnsi="Times New Roman"/>
          <w:color w:val="000000" w:themeColor="text1"/>
          <w:sz w:val="28"/>
          <w:szCs w:val="28"/>
        </w:rPr>
        <w:t>обращением</w:t>
      </w:r>
      <w:r w:rsidRPr="005278FA">
        <w:rPr>
          <w:rFonts w:ascii="Times New Roman" w:hAnsi="Times New Roman"/>
          <w:color w:val="000000" w:themeColor="text1"/>
          <w:sz w:val="28"/>
          <w:szCs w:val="28"/>
        </w:rPr>
        <w:t>_____________________________________________</w:t>
      </w:r>
      <w:r w:rsidR="00B43A00" w:rsidRPr="005278FA">
        <w:rPr>
          <w:rFonts w:ascii="Times New Roman" w:hAnsi="Times New Roman"/>
          <w:color w:val="000000" w:themeColor="text1"/>
          <w:sz w:val="28"/>
          <w:szCs w:val="28"/>
        </w:rPr>
        <w:t xml:space="preserve"> ______________________________________________________</w:t>
      </w:r>
      <w:r w:rsidRPr="005278FA">
        <w:rPr>
          <w:rFonts w:ascii="Times New Roman" w:hAnsi="Times New Roman"/>
          <w:color w:val="000000" w:themeColor="text1"/>
          <w:sz w:val="28"/>
          <w:szCs w:val="28"/>
        </w:rPr>
        <w:t>__________________</w:t>
      </w:r>
    </w:p>
    <w:p w:rsidR="00B43A00" w:rsidRPr="005278FA" w:rsidRDefault="00B43A00" w:rsidP="00D751DC">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5278FA">
        <w:rPr>
          <w:rFonts w:ascii="Times New Roman" w:hAnsi="Times New Roman"/>
          <w:color w:val="000000" w:themeColor="text1"/>
          <w:sz w:val="24"/>
          <w:szCs w:val="24"/>
        </w:rPr>
        <w:t>(Ф.И.О. (последнее при наличии) физического лица, наименование</w:t>
      </w:r>
    </w:p>
    <w:p w:rsidR="00B43A00" w:rsidRPr="005278FA" w:rsidRDefault="00B43A00" w:rsidP="00D751DC">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5278FA">
        <w:rPr>
          <w:rFonts w:ascii="Times New Roman" w:hAnsi="Times New Roman"/>
          <w:color w:val="000000" w:themeColor="text1"/>
          <w:sz w:val="24"/>
          <w:szCs w:val="24"/>
        </w:rPr>
        <w:t>юридического лица - заявителя)</w:t>
      </w:r>
    </w:p>
    <w:p w:rsidR="00B43A00" w:rsidRPr="005278FA" w:rsidRDefault="00D751DC" w:rsidP="00B43A00">
      <w:pPr>
        <w:widowControl w:val="0"/>
        <w:autoSpaceDE w:val="0"/>
        <w:autoSpaceDN w:val="0"/>
        <w:adjustRightInd w:val="0"/>
        <w:spacing w:after="0" w:line="240" w:lineRule="auto"/>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заявление №</w:t>
      </w:r>
      <w:r w:rsidR="00B43A00" w:rsidRPr="005278FA">
        <w:rPr>
          <w:rFonts w:ascii="Times New Roman" w:hAnsi="Times New Roman"/>
          <w:color w:val="000000" w:themeColor="text1"/>
          <w:sz w:val="28"/>
          <w:szCs w:val="28"/>
        </w:rPr>
        <w:t xml:space="preserve"> ____________ от ___</w:t>
      </w:r>
      <w:proofErr w:type="gramStart"/>
      <w:r w:rsidR="00B43A00" w:rsidRPr="005278FA">
        <w:rPr>
          <w:rFonts w:ascii="Times New Roman" w:hAnsi="Times New Roman"/>
          <w:color w:val="000000" w:themeColor="text1"/>
          <w:sz w:val="28"/>
          <w:szCs w:val="28"/>
        </w:rPr>
        <w:t>_._</w:t>
      </w:r>
      <w:proofErr w:type="gramEnd"/>
      <w:r w:rsidR="00B43A00" w:rsidRPr="005278FA">
        <w:rPr>
          <w:rFonts w:ascii="Times New Roman" w:hAnsi="Times New Roman"/>
          <w:color w:val="000000" w:themeColor="text1"/>
          <w:sz w:val="28"/>
          <w:szCs w:val="28"/>
        </w:rPr>
        <w:t>__._____ гг., о _________________________</w:t>
      </w:r>
      <w:r w:rsidR="00974673" w:rsidRPr="005278FA">
        <w:rPr>
          <w:rFonts w:ascii="Times New Roman" w:hAnsi="Times New Roman"/>
          <w:color w:val="000000" w:themeColor="text1"/>
          <w:sz w:val="28"/>
          <w:szCs w:val="28"/>
        </w:rPr>
        <w:t>___</w:t>
      </w:r>
    </w:p>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___________________________________________</w:t>
      </w:r>
      <w:r w:rsidR="00D751DC" w:rsidRPr="005278FA">
        <w:rPr>
          <w:rFonts w:ascii="Times New Roman" w:hAnsi="Times New Roman"/>
          <w:color w:val="000000" w:themeColor="text1"/>
          <w:sz w:val="28"/>
          <w:szCs w:val="28"/>
        </w:rPr>
        <w:t>_____________________________</w:t>
      </w:r>
    </w:p>
    <w:p w:rsidR="00B43A00" w:rsidRPr="005278FA" w:rsidRDefault="00D751DC" w:rsidP="00B43A00">
      <w:pPr>
        <w:widowControl w:val="0"/>
        <w:autoSpaceDE w:val="0"/>
        <w:autoSpaceDN w:val="0"/>
        <w:adjustRightInd w:val="0"/>
        <w:spacing w:after="0" w:line="240" w:lineRule="auto"/>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на </w:t>
      </w:r>
      <w:r w:rsidR="00B43A00" w:rsidRPr="005278FA">
        <w:rPr>
          <w:rFonts w:ascii="Times New Roman" w:hAnsi="Times New Roman"/>
          <w:color w:val="000000" w:themeColor="text1"/>
          <w:sz w:val="28"/>
          <w:szCs w:val="28"/>
        </w:rPr>
        <w:t>основании: _____________________________</w:t>
      </w:r>
      <w:r w:rsidRPr="005278FA">
        <w:rPr>
          <w:rFonts w:ascii="Times New Roman" w:hAnsi="Times New Roman"/>
          <w:color w:val="000000" w:themeColor="text1"/>
          <w:sz w:val="28"/>
          <w:szCs w:val="28"/>
        </w:rPr>
        <w:t>_______________________________</w:t>
      </w:r>
    </w:p>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_______________________________________________________</w:t>
      </w:r>
      <w:r w:rsidR="00D751DC" w:rsidRPr="005278FA">
        <w:rPr>
          <w:rFonts w:ascii="Times New Roman" w:hAnsi="Times New Roman"/>
          <w:color w:val="000000" w:themeColor="text1"/>
          <w:sz w:val="28"/>
          <w:szCs w:val="28"/>
        </w:rPr>
        <w:t>_________________</w:t>
      </w:r>
    </w:p>
    <w:p w:rsidR="00B43A00" w:rsidRPr="005278FA" w:rsidRDefault="00D751DC" w:rsidP="00A607C3">
      <w:pPr>
        <w:widowControl w:val="0"/>
        <w:autoSpaceDE w:val="0"/>
        <w:autoSpaceDN w:val="0"/>
        <w:adjustRightInd w:val="0"/>
        <w:spacing w:after="0" w:line="240" w:lineRule="auto"/>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по результатам рассмотрения представленных</w:t>
      </w:r>
      <w:r w:rsidR="00B43A00" w:rsidRPr="005278FA">
        <w:rPr>
          <w:rFonts w:ascii="Times New Roman" w:hAnsi="Times New Roman"/>
          <w:color w:val="000000" w:themeColor="text1"/>
          <w:sz w:val="28"/>
          <w:szCs w:val="28"/>
        </w:rPr>
        <w:t xml:space="preserve"> документов принято решение об</w:t>
      </w:r>
      <w:r w:rsidR="00A607C3" w:rsidRPr="005278FA">
        <w:rPr>
          <w:rFonts w:ascii="Times New Roman" w:hAnsi="Times New Roman"/>
          <w:color w:val="000000" w:themeColor="text1"/>
          <w:sz w:val="28"/>
          <w:szCs w:val="28"/>
        </w:rPr>
        <w:t xml:space="preserve"> </w:t>
      </w:r>
      <w:r w:rsidRPr="005278FA">
        <w:rPr>
          <w:rFonts w:ascii="Times New Roman" w:hAnsi="Times New Roman"/>
          <w:color w:val="000000" w:themeColor="text1"/>
          <w:sz w:val="28"/>
          <w:szCs w:val="28"/>
        </w:rPr>
        <w:t>отказе в</w:t>
      </w:r>
      <w:r w:rsidR="00B43A00" w:rsidRPr="005278FA">
        <w:rPr>
          <w:rFonts w:ascii="Times New Roman" w:hAnsi="Times New Roman"/>
          <w:color w:val="000000" w:themeColor="text1"/>
          <w:sz w:val="28"/>
          <w:szCs w:val="28"/>
        </w:rPr>
        <w:t xml:space="preserve"> приеме документов, необходимых для предоставления государственной</w:t>
      </w:r>
    </w:p>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услуги, в связи с:</w:t>
      </w:r>
    </w:p>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1. _______________________________________________________________________</w:t>
      </w:r>
    </w:p>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2. _______________________________________________________________________</w:t>
      </w:r>
    </w:p>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8"/>
          <w:szCs w:val="28"/>
        </w:rPr>
      </w:pPr>
    </w:p>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Должностное лицо (</w:t>
      </w:r>
      <w:proofErr w:type="gramStart"/>
      <w:r w:rsidRPr="005278FA">
        <w:rPr>
          <w:rFonts w:ascii="Times New Roman" w:hAnsi="Times New Roman"/>
          <w:color w:val="000000" w:themeColor="text1"/>
          <w:sz w:val="28"/>
          <w:szCs w:val="28"/>
        </w:rPr>
        <w:t>ФИО)</w:t>
      </w:r>
      <w:r w:rsidR="00974673" w:rsidRPr="005278FA">
        <w:rPr>
          <w:rFonts w:ascii="Times New Roman" w:hAnsi="Times New Roman"/>
          <w:color w:val="000000" w:themeColor="text1"/>
          <w:sz w:val="28"/>
          <w:szCs w:val="28"/>
        </w:rPr>
        <w:t xml:space="preserve"> </w:t>
      </w:r>
      <w:r w:rsidRPr="005278FA">
        <w:rPr>
          <w:rFonts w:ascii="Times New Roman" w:hAnsi="Times New Roman"/>
          <w:color w:val="000000" w:themeColor="text1"/>
          <w:sz w:val="28"/>
          <w:szCs w:val="28"/>
        </w:rPr>
        <w:t xml:space="preserve">  </w:t>
      </w:r>
      <w:proofErr w:type="gramEnd"/>
      <w:r w:rsidRPr="005278FA">
        <w:rPr>
          <w:rFonts w:ascii="Times New Roman" w:hAnsi="Times New Roman"/>
          <w:color w:val="000000" w:themeColor="text1"/>
          <w:sz w:val="28"/>
          <w:szCs w:val="28"/>
        </w:rPr>
        <w:t xml:space="preserve">               </w:t>
      </w:r>
      <w:r w:rsidR="00974673" w:rsidRPr="005278FA">
        <w:rPr>
          <w:rFonts w:ascii="Times New Roman" w:hAnsi="Times New Roman"/>
          <w:color w:val="000000" w:themeColor="text1"/>
          <w:sz w:val="28"/>
          <w:szCs w:val="28"/>
        </w:rPr>
        <w:t xml:space="preserve">          </w:t>
      </w:r>
      <w:r w:rsidRPr="005278FA">
        <w:rPr>
          <w:rFonts w:ascii="Times New Roman" w:hAnsi="Times New Roman"/>
          <w:color w:val="000000" w:themeColor="text1"/>
          <w:sz w:val="28"/>
          <w:szCs w:val="28"/>
        </w:rPr>
        <w:t>__________________________________</w:t>
      </w:r>
    </w:p>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4"/>
          <w:szCs w:val="24"/>
        </w:rPr>
      </w:pPr>
      <w:r w:rsidRPr="005278FA">
        <w:rPr>
          <w:rFonts w:ascii="Times New Roman" w:hAnsi="Times New Roman"/>
          <w:color w:val="000000" w:themeColor="text1"/>
          <w:sz w:val="28"/>
          <w:szCs w:val="28"/>
        </w:rPr>
        <w:t xml:space="preserve">                                         </w:t>
      </w:r>
      <w:r w:rsidR="00D751DC" w:rsidRPr="005278FA">
        <w:rPr>
          <w:rFonts w:ascii="Times New Roman" w:hAnsi="Times New Roman"/>
          <w:color w:val="000000" w:themeColor="text1"/>
          <w:sz w:val="28"/>
          <w:szCs w:val="28"/>
        </w:rPr>
        <w:t xml:space="preserve">                             </w:t>
      </w:r>
      <w:r w:rsidR="00974673" w:rsidRPr="005278FA">
        <w:rPr>
          <w:rFonts w:ascii="Times New Roman" w:hAnsi="Times New Roman"/>
          <w:color w:val="000000" w:themeColor="text1"/>
          <w:sz w:val="28"/>
          <w:szCs w:val="28"/>
        </w:rPr>
        <w:t xml:space="preserve">          </w:t>
      </w:r>
      <w:r w:rsidR="00D751DC" w:rsidRPr="005278FA">
        <w:rPr>
          <w:rFonts w:ascii="Times New Roman" w:hAnsi="Times New Roman"/>
          <w:color w:val="000000" w:themeColor="text1"/>
          <w:sz w:val="28"/>
          <w:szCs w:val="28"/>
        </w:rPr>
        <w:t xml:space="preserve"> </w:t>
      </w:r>
      <w:r w:rsidRPr="005278FA">
        <w:rPr>
          <w:rFonts w:ascii="Times New Roman" w:hAnsi="Times New Roman"/>
          <w:color w:val="000000" w:themeColor="text1"/>
          <w:sz w:val="28"/>
          <w:szCs w:val="28"/>
        </w:rPr>
        <w:t>(</w:t>
      </w:r>
      <w:r w:rsidRPr="005278FA">
        <w:rPr>
          <w:rFonts w:ascii="Times New Roman" w:hAnsi="Times New Roman"/>
          <w:color w:val="000000" w:themeColor="text1"/>
          <w:sz w:val="24"/>
          <w:szCs w:val="24"/>
        </w:rPr>
        <w:t>подпись должностного лица органа,</w:t>
      </w:r>
    </w:p>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4"/>
          <w:szCs w:val="24"/>
        </w:rPr>
      </w:pPr>
      <w:r w:rsidRPr="005278FA">
        <w:rPr>
          <w:rFonts w:ascii="Times New Roman" w:hAnsi="Times New Roman"/>
          <w:color w:val="000000" w:themeColor="text1"/>
          <w:sz w:val="24"/>
          <w:szCs w:val="24"/>
        </w:rPr>
        <w:t xml:space="preserve">                                            </w:t>
      </w:r>
      <w:r w:rsidR="00D751DC" w:rsidRPr="005278FA">
        <w:rPr>
          <w:rFonts w:ascii="Times New Roman" w:hAnsi="Times New Roman"/>
          <w:color w:val="000000" w:themeColor="text1"/>
          <w:sz w:val="24"/>
          <w:szCs w:val="24"/>
        </w:rPr>
        <w:t xml:space="preserve">                                        </w:t>
      </w:r>
      <w:r w:rsidR="00974673" w:rsidRPr="005278FA">
        <w:rPr>
          <w:rFonts w:ascii="Times New Roman" w:hAnsi="Times New Roman"/>
          <w:color w:val="000000" w:themeColor="text1"/>
          <w:sz w:val="24"/>
          <w:szCs w:val="24"/>
        </w:rPr>
        <w:t xml:space="preserve">              </w:t>
      </w:r>
      <w:r w:rsidR="00D751DC" w:rsidRPr="005278FA">
        <w:rPr>
          <w:rFonts w:ascii="Times New Roman" w:hAnsi="Times New Roman"/>
          <w:color w:val="000000" w:themeColor="text1"/>
          <w:sz w:val="24"/>
          <w:szCs w:val="24"/>
        </w:rPr>
        <w:t xml:space="preserve"> </w:t>
      </w:r>
      <w:r w:rsidRPr="005278FA">
        <w:rPr>
          <w:rFonts w:ascii="Times New Roman" w:hAnsi="Times New Roman"/>
          <w:color w:val="000000" w:themeColor="text1"/>
          <w:sz w:val="24"/>
          <w:szCs w:val="24"/>
        </w:rPr>
        <w:t>осуществляющего подписание)</w:t>
      </w:r>
    </w:p>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4"/>
          <w:szCs w:val="24"/>
        </w:rPr>
      </w:pPr>
    </w:p>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Исполнитель (ФИО)</w:t>
      </w:r>
    </w:p>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______________________</w:t>
      </w:r>
    </w:p>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4"/>
          <w:szCs w:val="24"/>
        </w:rPr>
      </w:pPr>
      <w:r w:rsidRPr="005278FA">
        <w:rPr>
          <w:rFonts w:ascii="Times New Roman" w:hAnsi="Times New Roman"/>
          <w:color w:val="000000" w:themeColor="text1"/>
          <w:sz w:val="24"/>
          <w:szCs w:val="24"/>
        </w:rPr>
        <w:t>(контакты исполнителя)</w:t>
      </w:r>
    </w:p>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8"/>
          <w:szCs w:val="28"/>
        </w:rPr>
      </w:pPr>
    </w:p>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4"/>
          <w:szCs w:val="24"/>
        </w:rPr>
      </w:pPr>
    </w:p>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4"/>
          <w:szCs w:val="24"/>
        </w:rPr>
      </w:pPr>
    </w:p>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4"/>
          <w:szCs w:val="24"/>
        </w:rPr>
      </w:pPr>
    </w:p>
    <w:p w:rsidR="00D751DC" w:rsidRPr="005278FA" w:rsidRDefault="00D751DC" w:rsidP="00B43A00">
      <w:pPr>
        <w:widowControl w:val="0"/>
        <w:autoSpaceDE w:val="0"/>
        <w:autoSpaceDN w:val="0"/>
        <w:adjustRightInd w:val="0"/>
        <w:spacing w:after="0" w:line="240" w:lineRule="auto"/>
        <w:jc w:val="both"/>
        <w:rPr>
          <w:rFonts w:ascii="Times New Roman" w:hAnsi="Times New Roman"/>
          <w:color w:val="000000" w:themeColor="text1"/>
          <w:sz w:val="24"/>
          <w:szCs w:val="24"/>
        </w:rPr>
      </w:pPr>
    </w:p>
    <w:p w:rsidR="00D751DC" w:rsidRPr="005278FA" w:rsidRDefault="00D751DC" w:rsidP="00B43A00">
      <w:pPr>
        <w:widowControl w:val="0"/>
        <w:autoSpaceDE w:val="0"/>
        <w:autoSpaceDN w:val="0"/>
        <w:adjustRightInd w:val="0"/>
        <w:spacing w:after="0" w:line="240" w:lineRule="auto"/>
        <w:jc w:val="both"/>
        <w:rPr>
          <w:rFonts w:ascii="Times New Roman" w:hAnsi="Times New Roman"/>
          <w:color w:val="000000" w:themeColor="text1"/>
          <w:sz w:val="24"/>
          <w:szCs w:val="24"/>
        </w:rPr>
      </w:pPr>
    </w:p>
    <w:p w:rsidR="00D751DC" w:rsidRPr="005278FA" w:rsidRDefault="00D751DC" w:rsidP="00B43A00">
      <w:pPr>
        <w:widowControl w:val="0"/>
        <w:autoSpaceDE w:val="0"/>
        <w:autoSpaceDN w:val="0"/>
        <w:adjustRightInd w:val="0"/>
        <w:spacing w:after="0" w:line="240" w:lineRule="auto"/>
        <w:jc w:val="both"/>
        <w:rPr>
          <w:rFonts w:ascii="Times New Roman" w:hAnsi="Times New Roman"/>
          <w:color w:val="000000" w:themeColor="text1"/>
          <w:sz w:val="24"/>
          <w:szCs w:val="24"/>
        </w:rPr>
      </w:pPr>
    </w:p>
    <w:p w:rsidR="00D751DC" w:rsidRPr="005278FA" w:rsidRDefault="00D751DC" w:rsidP="00B43A00">
      <w:pPr>
        <w:widowControl w:val="0"/>
        <w:autoSpaceDE w:val="0"/>
        <w:autoSpaceDN w:val="0"/>
        <w:adjustRightInd w:val="0"/>
        <w:spacing w:after="0" w:line="240" w:lineRule="auto"/>
        <w:jc w:val="both"/>
        <w:rPr>
          <w:rFonts w:ascii="Times New Roman" w:hAnsi="Times New Roman"/>
          <w:color w:val="000000" w:themeColor="text1"/>
          <w:sz w:val="24"/>
          <w:szCs w:val="24"/>
        </w:rPr>
      </w:pPr>
    </w:p>
    <w:p w:rsidR="00D751DC" w:rsidRPr="005278FA" w:rsidRDefault="00D751DC" w:rsidP="00B43A00">
      <w:pPr>
        <w:widowControl w:val="0"/>
        <w:autoSpaceDE w:val="0"/>
        <w:autoSpaceDN w:val="0"/>
        <w:adjustRightInd w:val="0"/>
        <w:spacing w:after="0" w:line="240" w:lineRule="auto"/>
        <w:jc w:val="both"/>
        <w:rPr>
          <w:rFonts w:ascii="Times New Roman" w:hAnsi="Times New Roman"/>
          <w:color w:val="000000" w:themeColor="text1"/>
          <w:sz w:val="24"/>
          <w:szCs w:val="24"/>
        </w:rPr>
      </w:pPr>
    </w:p>
    <w:p w:rsidR="00D751DC" w:rsidRPr="005278FA" w:rsidRDefault="00D751DC" w:rsidP="00B43A00">
      <w:pPr>
        <w:widowControl w:val="0"/>
        <w:autoSpaceDE w:val="0"/>
        <w:autoSpaceDN w:val="0"/>
        <w:adjustRightInd w:val="0"/>
        <w:spacing w:after="0" w:line="240" w:lineRule="auto"/>
        <w:jc w:val="both"/>
        <w:rPr>
          <w:rFonts w:ascii="Times New Roman" w:hAnsi="Times New Roman"/>
          <w:color w:val="000000" w:themeColor="text1"/>
          <w:sz w:val="24"/>
          <w:szCs w:val="24"/>
        </w:rPr>
      </w:pPr>
    </w:p>
    <w:p w:rsidR="00D751DC" w:rsidRPr="005278FA" w:rsidRDefault="00D751DC" w:rsidP="00B43A00">
      <w:pPr>
        <w:widowControl w:val="0"/>
        <w:autoSpaceDE w:val="0"/>
        <w:autoSpaceDN w:val="0"/>
        <w:adjustRightInd w:val="0"/>
        <w:spacing w:after="0" w:line="240" w:lineRule="auto"/>
        <w:jc w:val="both"/>
        <w:rPr>
          <w:rFonts w:ascii="Times New Roman" w:hAnsi="Times New Roman"/>
          <w:color w:val="000000" w:themeColor="text1"/>
          <w:sz w:val="24"/>
          <w:szCs w:val="24"/>
        </w:rPr>
      </w:pPr>
    </w:p>
    <w:p w:rsidR="00D751DC" w:rsidRPr="005278FA" w:rsidRDefault="00D751DC" w:rsidP="00B43A00">
      <w:pPr>
        <w:widowControl w:val="0"/>
        <w:autoSpaceDE w:val="0"/>
        <w:autoSpaceDN w:val="0"/>
        <w:adjustRightInd w:val="0"/>
        <w:spacing w:after="0" w:line="240" w:lineRule="auto"/>
        <w:jc w:val="both"/>
        <w:rPr>
          <w:rFonts w:ascii="Times New Roman" w:hAnsi="Times New Roman"/>
          <w:color w:val="000000" w:themeColor="text1"/>
          <w:sz w:val="24"/>
          <w:szCs w:val="24"/>
        </w:rPr>
      </w:pPr>
    </w:p>
    <w:p w:rsidR="00D751DC" w:rsidRPr="005278FA" w:rsidRDefault="00D751DC" w:rsidP="00BA1C9C">
      <w:pPr>
        <w:widowControl w:val="0"/>
        <w:autoSpaceDE w:val="0"/>
        <w:autoSpaceDN w:val="0"/>
        <w:adjustRightInd w:val="0"/>
        <w:spacing w:after="0" w:line="240" w:lineRule="auto"/>
        <w:outlineLvl w:val="1"/>
        <w:rPr>
          <w:rFonts w:ascii="Times New Roman" w:hAnsi="Times New Roman"/>
          <w:color w:val="000000" w:themeColor="text1"/>
          <w:sz w:val="28"/>
          <w:szCs w:val="28"/>
        </w:rPr>
      </w:pPr>
    </w:p>
    <w:p w:rsidR="00B43A00" w:rsidRPr="005278FA" w:rsidRDefault="00D751DC" w:rsidP="00D751DC">
      <w:pPr>
        <w:widowControl w:val="0"/>
        <w:autoSpaceDE w:val="0"/>
        <w:autoSpaceDN w:val="0"/>
        <w:adjustRightInd w:val="0"/>
        <w:spacing w:after="0" w:line="240" w:lineRule="auto"/>
        <w:jc w:val="center"/>
        <w:outlineLvl w:val="1"/>
        <w:rPr>
          <w:rFonts w:ascii="Times New Roman" w:hAnsi="Times New Roman"/>
          <w:color w:val="000000" w:themeColor="text1"/>
          <w:sz w:val="28"/>
          <w:szCs w:val="28"/>
        </w:rPr>
      </w:pPr>
      <w:r w:rsidRPr="005278FA">
        <w:rPr>
          <w:rFonts w:ascii="Times New Roman" w:hAnsi="Times New Roman"/>
          <w:color w:val="000000" w:themeColor="text1"/>
          <w:sz w:val="28"/>
          <w:szCs w:val="28"/>
        </w:rPr>
        <w:lastRenderedPageBreak/>
        <w:t xml:space="preserve">                  Приложение №</w:t>
      </w:r>
      <w:r w:rsidR="00BA1C9C" w:rsidRPr="005278FA">
        <w:rPr>
          <w:rFonts w:ascii="Times New Roman" w:hAnsi="Times New Roman"/>
          <w:color w:val="000000" w:themeColor="text1"/>
          <w:sz w:val="28"/>
          <w:szCs w:val="28"/>
        </w:rPr>
        <w:t xml:space="preserve"> 2</w:t>
      </w:r>
    </w:p>
    <w:p w:rsidR="00B43A00" w:rsidRPr="005278FA" w:rsidRDefault="00D751DC" w:rsidP="00D751DC">
      <w:pPr>
        <w:widowControl w:val="0"/>
        <w:autoSpaceDE w:val="0"/>
        <w:autoSpaceDN w:val="0"/>
        <w:adjustRightInd w:val="0"/>
        <w:spacing w:after="0" w:line="240" w:lineRule="auto"/>
        <w:jc w:val="center"/>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                                                </w:t>
      </w:r>
      <w:r w:rsidR="00B43A00" w:rsidRPr="005278FA">
        <w:rPr>
          <w:rFonts w:ascii="Times New Roman" w:hAnsi="Times New Roman"/>
          <w:color w:val="000000" w:themeColor="text1"/>
          <w:sz w:val="28"/>
          <w:szCs w:val="28"/>
        </w:rPr>
        <w:t>к Административному регламенту</w:t>
      </w:r>
    </w:p>
    <w:p w:rsidR="00B43A00" w:rsidRPr="005278FA" w:rsidRDefault="00D751DC" w:rsidP="00D751DC">
      <w:pPr>
        <w:widowControl w:val="0"/>
        <w:autoSpaceDE w:val="0"/>
        <w:autoSpaceDN w:val="0"/>
        <w:adjustRightInd w:val="0"/>
        <w:spacing w:after="0" w:line="240" w:lineRule="auto"/>
        <w:jc w:val="center"/>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                                                          </w:t>
      </w:r>
      <w:r w:rsidR="00B43A00" w:rsidRPr="005278FA">
        <w:rPr>
          <w:rFonts w:ascii="Times New Roman" w:hAnsi="Times New Roman"/>
          <w:color w:val="000000" w:themeColor="text1"/>
          <w:sz w:val="28"/>
          <w:szCs w:val="28"/>
        </w:rPr>
        <w:t>предоставления государственной услуги</w:t>
      </w:r>
    </w:p>
    <w:p w:rsidR="00B43A00" w:rsidRPr="005278FA" w:rsidRDefault="00B43A00" w:rsidP="00B43A00">
      <w:pPr>
        <w:widowControl w:val="0"/>
        <w:autoSpaceDE w:val="0"/>
        <w:autoSpaceDN w:val="0"/>
        <w:adjustRightInd w:val="0"/>
        <w:spacing w:after="0" w:line="240" w:lineRule="auto"/>
        <w:jc w:val="right"/>
        <w:rPr>
          <w:rFonts w:ascii="Times New Roman" w:hAnsi="Times New Roman"/>
          <w:color w:val="000000" w:themeColor="text1"/>
          <w:sz w:val="28"/>
          <w:szCs w:val="28"/>
        </w:rPr>
      </w:pPr>
      <w:r w:rsidRPr="005278FA">
        <w:rPr>
          <w:rFonts w:ascii="Times New Roman" w:hAnsi="Times New Roman"/>
          <w:color w:val="000000" w:themeColor="text1"/>
          <w:sz w:val="28"/>
          <w:szCs w:val="28"/>
        </w:rPr>
        <w:t>по формированию, ведению и использованию</w:t>
      </w:r>
    </w:p>
    <w:p w:rsidR="00B43A00" w:rsidRPr="005278FA" w:rsidRDefault="00D751DC" w:rsidP="00D751DC">
      <w:pPr>
        <w:widowControl w:val="0"/>
        <w:autoSpaceDE w:val="0"/>
        <w:autoSpaceDN w:val="0"/>
        <w:adjustRightInd w:val="0"/>
        <w:spacing w:after="0" w:line="240" w:lineRule="auto"/>
        <w:jc w:val="center"/>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                                                    </w:t>
      </w:r>
      <w:r w:rsidR="00B43A00" w:rsidRPr="005278FA">
        <w:rPr>
          <w:rFonts w:ascii="Times New Roman" w:hAnsi="Times New Roman"/>
          <w:color w:val="000000" w:themeColor="text1"/>
          <w:sz w:val="28"/>
          <w:szCs w:val="28"/>
        </w:rPr>
        <w:t>регионального банка данных о детях,</w:t>
      </w:r>
    </w:p>
    <w:p w:rsidR="00B43A00" w:rsidRPr="005278FA" w:rsidRDefault="00D751DC" w:rsidP="00D751DC">
      <w:pPr>
        <w:widowControl w:val="0"/>
        <w:autoSpaceDE w:val="0"/>
        <w:autoSpaceDN w:val="0"/>
        <w:adjustRightInd w:val="0"/>
        <w:spacing w:after="0" w:line="240" w:lineRule="auto"/>
        <w:jc w:val="center"/>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                                                    </w:t>
      </w:r>
      <w:r w:rsidR="00B43A00" w:rsidRPr="005278FA">
        <w:rPr>
          <w:rFonts w:ascii="Times New Roman" w:hAnsi="Times New Roman"/>
          <w:color w:val="000000" w:themeColor="text1"/>
          <w:sz w:val="28"/>
          <w:szCs w:val="28"/>
        </w:rPr>
        <w:t>оставшихся без попечения родителей</w:t>
      </w:r>
    </w:p>
    <w:p w:rsidR="00C31A87" w:rsidRPr="005278FA" w:rsidRDefault="00B43A00" w:rsidP="00B43A00">
      <w:pPr>
        <w:widowControl w:val="0"/>
        <w:autoSpaceDE w:val="0"/>
        <w:autoSpaceDN w:val="0"/>
        <w:adjustRightInd w:val="0"/>
        <w:spacing w:after="0" w:line="240" w:lineRule="auto"/>
        <w:jc w:val="both"/>
        <w:rPr>
          <w:rFonts w:ascii="Courier New" w:hAnsi="Courier New" w:cs="Courier New"/>
          <w:color w:val="000000" w:themeColor="text1"/>
          <w:sz w:val="20"/>
          <w:szCs w:val="20"/>
        </w:rPr>
      </w:pPr>
      <w:r w:rsidRPr="005278FA">
        <w:rPr>
          <w:rFonts w:ascii="Courier New" w:hAnsi="Courier New" w:cs="Courier New"/>
          <w:color w:val="000000" w:themeColor="text1"/>
          <w:sz w:val="20"/>
          <w:szCs w:val="20"/>
        </w:rPr>
        <w:t xml:space="preserve">                                               </w:t>
      </w:r>
    </w:p>
    <w:p w:rsidR="00C31A87" w:rsidRPr="005278FA" w:rsidRDefault="00C31A87" w:rsidP="00B43A00">
      <w:pPr>
        <w:widowControl w:val="0"/>
        <w:autoSpaceDE w:val="0"/>
        <w:autoSpaceDN w:val="0"/>
        <w:adjustRightInd w:val="0"/>
        <w:spacing w:after="0" w:line="240" w:lineRule="auto"/>
        <w:jc w:val="both"/>
        <w:rPr>
          <w:rFonts w:ascii="Courier New" w:hAnsi="Courier New" w:cs="Courier New"/>
          <w:color w:val="000000" w:themeColor="text1"/>
          <w:sz w:val="20"/>
          <w:szCs w:val="20"/>
        </w:rPr>
      </w:pPr>
    </w:p>
    <w:p w:rsidR="00B43A00" w:rsidRPr="005278FA" w:rsidRDefault="00C31A87" w:rsidP="00B43A00">
      <w:pPr>
        <w:widowControl w:val="0"/>
        <w:autoSpaceDE w:val="0"/>
        <w:autoSpaceDN w:val="0"/>
        <w:adjustRightInd w:val="0"/>
        <w:spacing w:after="0" w:line="240" w:lineRule="auto"/>
        <w:jc w:val="both"/>
        <w:rPr>
          <w:rFonts w:ascii="Times New Roman" w:hAnsi="Times New Roman"/>
          <w:color w:val="000000" w:themeColor="text1"/>
          <w:sz w:val="28"/>
          <w:szCs w:val="28"/>
        </w:rPr>
      </w:pPr>
      <w:r w:rsidRPr="005278FA">
        <w:rPr>
          <w:rFonts w:ascii="Courier New" w:hAnsi="Courier New" w:cs="Courier New"/>
          <w:color w:val="000000" w:themeColor="text1"/>
          <w:sz w:val="20"/>
          <w:szCs w:val="20"/>
        </w:rPr>
        <w:t xml:space="preserve">                                       </w:t>
      </w:r>
      <w:r w:rsidR="00B43A00" w:rsidRPr="005278FA">
        <w:rPr>
          <w:rFonts w:ascii="Times New Roman" w:hAnsi="Times New Roman"/>
          <w:color w:val="000000" w:themeColor="text1"/>
          <w:sz w:val="28"/>
          <w:szCs w:val="28"/>
        </w:rPr>
        <w:t>Министру образования и науки</w:t>
      </w:r>
    </w:p>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                                               </w:t>
      </w:r>
      <w:r w:rsidR="00C31A87" w:rsidRPr="005278FA">
        <w:rPr>
          <w:rFonts w:ascii="Times New Roman" w:hAnsi="Times New Roman"/>
          <w:color w:val="000000" w:themeColor="text1"/>
          <w:sz w:val="28"/>
          <w:szCs w:val="28"/>
        </w:rPr>
        <w:t xml:space="preserve">                    </w:t>
      </w:r>
      <w:r w:rsidRPr="005278FA">
        <w:rPr>
          <w:rFonts w:ascii="Times New Roman" w:hAnsi="Times New Roman"/>
          <w:color w:val="000000" w:themeColor="text1"/>
          <w:sz w:val="28"/>
          <w:szCs w:val="28"/>
        </w:rPr>
        <w:t>Республики Татарстан</w:t>
      </w:r>
    </w:p>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                                               </w:t>
      </w:r>
      <w:r w:rsidR="00C31A87" w:rsidRPr="005278FA">
        <w:rPr>
          <w:rFonts w:ascii="Times New Roman" w:hAnsi="Times New Roman"/>
          <w:color w:val="000000" w:themeColor="text1"/>
          <w:sz w:val="28"/>
          <w:szCs w:val="28"/>
        </w:rPr>
        <w:t xml:space="preserve">                    </w:t>
      </w:r>
      <w:r w:rsidRPr="005278FA">
        <w:rPr>
          <w:rFonts w:ascii="Times New Roman" w:hAnsi="Times New Roman"/>
          <w:color w:val="000000" w:themeColor="text1"/>
          <w:sz w:val="28"/>
          <w:szCs w:val="28"/>
        </w:rPr>
        <w:t>____________________________</w:t>
      </w:r>
      <w:r w:rsidR="00C31A87" w:rsidRPr="005278FA">
        <w:rPr>
          <w:rFonts w:ascii="Times New Roman" w:hAnsi="Times New Roman"/>
          <w:color w:val="000000" w:themeColor="text1"/>
          <w:sz w:val="28"/>
          <w:szCs w:val="28"/>
        </w:rPr>
        <w:t>___________</w:t>
      </w:r>
    </w:p>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                                              </w:t>
      </w:r>
      <w:r w:rsidR="00C31A87" w:rsidRPr="005278FA">
        <w:rPr>
          <w:rFonts w:ascii="Times New Roman" w:hAnsi="Times New Roman"/>
          <w:color w:val="000000" w:themeColor="text1"/>
          <w:sz w:val="28"/>
          <w:szCs w:val="28"/>
        </w:rPr>
        <w:t xml:space="preserve">                    </w:t>
      </w:r>
      <w:r w:rsidRPr="005278FA">
        <w:rPr>
          <w:rFonts w:ascii="Times New Roman" w:hAnsi="Times New Roman"/>
          <w:color w:val="000000" w:themeColor="text1"/>
          <w:sz w:val="28"/>
          <w:szCs w:val="28"/>
        </w:rPr>
        <w:t xml:space="preserve"> от: ________________________</w:t>
      </w:r>
      <w:r w:rsidR="00C31A87" w:rsidRPr="005278FA">
        <w:rPr>
          <w:rFonts w:ascii="Times New Roman" w:hAnsi="Times New Roman"/>
          <w:color w:val="000000" w:themeColor="text1"/>
          <w:sz w:val="28"/>
          <w:szCs w:val="28"/>
        </w:rPr>
        <w:t>____________</w:t>
      </w:r>
    </w:p>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8"/>
          <w:szCs w:val="28"/>
        </w:rPr>
      </w:pPr>
    </w:p>
    <w:p w:rsidR="00C31A87" w:rsidRPr="005278FA" w:rsidRDefault="00C31A87" w:rsidP="00C31A87">
      <w:pPr>
        <w:widowControl w:val="0"/>
        <w:autoSpaceDE w:val="0"/>
        <w:autoSpaceDN w:val="0"/>
        <w:adjustRightInd w:val="0"/>
        <w:spacing w:after="0" w:line="240" w:lineRule="auto"/>
        <w:jc w:val="center"/>
        <w:rPr>
          <w:rFonts w:ascii="Times New Roman" w:hAnsi="Times New Roman"/>
          <w:color w:val="000000" w:themeColor="text1"/>
          <w:sz w:val="28"/>
          <w:szCs w:val="28"/>
        </w:rPr>
      </w:pPr>
      <w:bookmarkStart w:id="4" w:name="Par405"/>
      <w:bookmarkEnd w:id="4"/>
    </w:p>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8"/>
          <w:szCs w:val="28"/>
        </w:rPr>
      </w:pPr>
    </w:p>
    <w:p w:rsidR="0030600B" w:rsidRPr="005278FA" w:rsidRDefault="0030600B" w:rsidP="0030600B">
      <w:pPr>
        <w:pStyle w:val="ConsPlusNonformat"/>
        <w:jc w:val="center"/>
        <w:rPr>
          <w:rFonts w:ascii="Times New Roman" w:hAnsi="Times New Roman" w:cs="Times New Roman"/>
          <w:color w:val="000000" w:themeColor="text1"/>
          <w:sz w:val="28"/>
          <w:szCs w:val="28"/>
        </w:rPr>
      </w:pPr>
      <w:r w:rsidRPr="005278FA">
        <w:rPr>
          <w:rFonts w:ascii="Times New Roman" w:hAnsi="Times New Roman" w:cs="Times New Roman"/>
          <w:color w:val="000000" w:themeColor="text1"/>
          <w:sz w:val="28"/>
          <w:szCs w:val="28"/>
        </w:rPr>
        <w:t>Заявление</w:t>
      </w:r>
    </w:p>
    <w:p w:rsidR="0030600B" w:rsidRPr="005278FA" w:rsidRDefault="0030600B" w:rsidP="0030600B">
      <w:pPr>
        <w:pStyle w:val="ConsPlusNonformat"/>
        <w:jc w:val="center"/>
        <w:rPr>
          <w:rFonts w:ascii="Times New Roman" w:hAnsi="Times New Roman" w:cs="Times New Roman"/>
          <w:color w:val="000000" w:themeColor="text1"/>
          <w:sz w:val="28"/>
          <w:szCs w:val="28"/>
        </w:rPr>
      </w:pPr>
      <w:r w:rsidRPr="005278FA">
        <w:rPr>
          <w:rFonts w:ascii="Times New Roman" w:hAnsi="Times New Roman" w:cs="Times New Roman"/>
          <w:color w:val="000000" w:themeColor="text1"/>
          <w:sz w:val="28"/>
          <w:szCs w:val="28"/>
        </w:rPr>
        <w:t>об исправлении технической ошибки</w:t>
      </w:r>
    </w:p>
    <w:p w:rsidR="0030600B" w:rsidRPr="005278FA" w:rsidRDefault="0030600B" w:rsidP="00AB5B8E">
      <w:pPr>
        <w:pStyle w:val="ConsPlusNonformat"/>
        <w:ind w:hanging="142"/>
        <w:jc w:val="both"/>
        <w:rPr>
          <w:rFonts w:ascii="Times New Roman" w:hAnsi="Times New Roman" w:cs="Times New Roman"/>
          <w:color w:val="000000" w:themeColor="text1"/>
          <w:sz w:val="28"/>
          <w:szCs w:val="28"/>
        </w:rPr>
      </w:pPr>
      <w:r w:rsidRPr="005278FA">
        <w:rPr>
          <w:rFonts w:ascii="Times New Roman" w:hAnsi="Times New Roman" w:cs="Times New Roman"/>
          <w:color w:val="000000" w:themeColor="text1"/>
          <w:sz w:val="28"/>
          <w:szCs w:val="28"/>
        </w:rPr>
        <w:t xml:space="preserve">    Я, _________________________________________________________________</w:t>
      </w:r>
      <w:r w:rsidR="00AB5B8E" w:rsidRPr="005278FA">
        <w:rPr>
          <w:rFonts w:ascii="Times New Roman" w:hAnsi="Times New Roman" w:cs="Times New Roman"/>
          <w:color w:val="000000" w:themeColor="text1"/>
          <w:sz w:val="28"/>
          <w:szCs w:val="28"/>
        </w:rPr>
        <w:t>____</w:t>
      </w:r>
      <w:r w:rsidRPr="005278FA">
        <w:rPr>
          <w:rFonts w:ascii="Times New Roman" w:hAnsi="Times New Roman" w:cs="Times New Roman"/>
          <w:color w:val="000000" w:themeColor="text1"/>
          <w:sz w:val="28"/>
          <w:szCs w:val="28"/>
        </w:rPr>
        <w:t>,</w:t>
      </w:r>
    </w:p>
    <w:p w:rsidR="0030600B" w:rsidRPr="005278FA" w:rsidRDefault="0030600B" w:rsidP="0030600B">
      <w:pPr>
        <w:pStyle w:val="ConsPlusNonformat"/>
        <w:ind w:firstLine="709"/>
        <w:jc w:val="both"/>
        <w:rPr>
          <w:rFonts w:ascii="Times New Roman" w:hAnsi="Times New Roman" w:cs="Times New Roman"/>
          <w:color w:val="000000" w:themeColor="text1"/>
          <w:sz w:val="24"/>
          <w:szCs w:val="24"/>
        </w:rPr>
      </w:pPr>
      <w:r w:rsidRPr="005278FA">
        <w:rPr>
          <w:rFonts w:ascii="Times New Roman" w:hAnsi="Times New Roman" w:cs="Times New Roman"/>
          <w:color w:val="000000" w:themeColor="text1"/>
          <w:sz w:val="24"/>
          <w:szCs w:val="24"/>
        </w:rPr>
        <w:t>(фамилия, имя, отчество (последнее - при наличии) заявителя указывается полностью)</w:t>
      </w:r>
    </w:p>
    <w:p w:rsidR="0030600B" w:rsidRPr="005278FA" w:rsidRDefault="0030600B" w:rsidP="0030600B">
      <w:pPr>
        <w:pStyle w:val="ConsPlusNonformat"/>
        <w:jc w:val="both"/>
        <w:rPr>
          <w:rFonts w:ascii="Times New Roman" w:hAnsi="Times New Roman" w:cs="Times New Roman"/>
          <w:color w:val="000000" w:themeColor="text1"/>
          <w:sz w:val="28"/>
          <w:szCs w:val="28"/>
        </w:rPr>
      </w:pPr>
      <w:r w:rsidRPr="005278FA">
        <w:rPr>
          <w:rFonts w:ascii="Times New Roman" w:hAnsi="Times New Roman" w:cs="Times New Roman"/>
          <w:color w:val="000000" w:themeColor="text1"/>
          <w:sz w:val="28"/>
          <w:szCs w:val="28"/>
        </w:rPr>
        <w:t>проживающий(</w:t>
      </w:r>
      <w:proofErr w:type="spellStart"/>
      <w:r w:rsidRPr="005278FA">
        <w:rPr>
          <w:rFonts w:ascii="Times New Roman" w:hAnsi="Times New Roman" w:cs="Times New Roman"/>
          <w:color w:val="000000" w:themeColor="text1"/>
          <w:sz w:val="28"/>
          <w:szCs w:val="28"/>
        </w:rPr>
        <w:t>ая</w:t>
      </w:r>
      <w:proofErr w:type="spellEnd"/>
      <w:r w:rsidRPr="005278FA">
        <w:rPr>
          <w:rFonts w:ascii="Times New Roman" w:hAnsi="Times New Roman" w:cs="Times New Roman"/>
          <w:color w:val="000000" w:themeColor="text1"/>
          <w:sz w:val="28"/>
          <w:szCs w:val="28"/>
        </w:rPr>
        <w:t>) по адресу _________________________________________</w:t>
      </w:r>
      <w:r w:rsidR="00AB5B8E" w:rsidRPr="005278FA">
        <w:rPr>
          <w:rFonts w:ascii="Times New Roman" w:hAnsi="Times New Roman" w:cs="Times New Roman"/>
          <w:color w:val="000000" w:themeColor="text1"/>
          <w:sz w:val="28"/>
          <w:szCs w:val="28"/>
        </w:rPr>
        <w:t>_____</w:t>
      </w:r>
    </w:p>
    <w:p w:rsidR="0030600B" w:rsidRPr="005278FA" w:rsidRDefault="0030600B" w:rsidP="0030600B">
      <w:pPr>
        <w:pStyle w:val="ConsPlusNonformat"/>
        <w:jc w:val="center"/>
        <w:rPr>
          <w:rFonts w:ascii="Times New Roman" w:hAnsi="Times New Roman" w:cs="Times New Roman"/>
          <w:color w:val="000000" w:themeColor="text1"/>
          <w:sz w:val="24"/>
          <w:szCs w:val="24"/>
        </w:rPr>
      </w:pPr>
      <w:r w:rsidRPr="005278FA">
        <w:rPr>
          <w:rFonts w:ascii="Times New Roman" w:hAnsi="Times New Roman" w:cs="Times New Roman"/>
          <w:color w:val="000000" w:themeColor="text1"/>
          <w:sz w:val="28"/>
          <w:szCs w:val="28"/>
        </w:rPr>
        <w:t xml:space="preserve">____________________________________________________________________ </w:t>
      </w:r>
      <w:r w:rsidRPr="005278FA">
        <w:rPr>
          <w:rFonts w:ascii="Times New Roman" w:hAnsi="Times New Roman" w:cs="Times New Roman"/>
          <w:color w:val="000000" w:themeColor="text1"/>
          <w:sz w:val="24"/>
          <w:szCs w:val="24"/>
        </w:rPr>
        <w:t>(почтовый адрес заявителя с указанием индекса, телефон, электронный адрес)</w:t>
      </w:r>
    </w:p>
    <w:p w:rsidR="0030600B" w:rsidRPr="005278FA" w:rsidRDefault="0030600B" w:rsidP="0030600B">
      <w:pPr>
        <w:pStyle w:val="ConsPlusNonformat"/>
        <w:jc w:val="both"/>
        <w:rPr>
          <w:rFonts w:ascii="Times New Roman" w:hAnsi="Times New Roman" w:cs="Times New Roman"/>
          <w:color w:val="000000" w:themeColor="text1"/>
          <w:sz w:val="28"/>
          <w:szCs w:val="28"/>
        </w:rPr>
      </w:pPr>
      <w:r w:rsidRPr="005278FA">
        <w:rPr>
          <w:rFonts w:ascii="Times New Roman" w:hAnsi="Times New Roman" w:cs="Times New Roman"/>
          <w:color w:val="000000" w:themeColor="text1"/>
          <w:sz w:val="28"/>
          <w:szCs w:val="28"/>
        </w:rPr>
        <w:t>____________________________________________________________________</w:t>
      </w:r>
      <w:r w:rsidR="00AB5B8E" w:rsidRPr="005278FA">
        <w:rPr>
          <w:rFonts w:ascii="Times New Roman" w:hAnsi="Times New Roman" w:cs="Times New Roman"/>
          <w:color w:val="000000" w:themeColor="text1"/>
          <w:sz w:val="28"/>
          <w:szCs w:val="28"/>
        </w:rPr>
        <w:t>___</w:t>
      </w:r>
    </w:p>
    <w:p w:rsidR="0030600B" w:rsidRPr="005278FA" w:rsidRDefault="0030600B" w:rsidP="0030600B">
      <w:pPr>
        <w:pStyle w:val="ConsPlusNonformat"/>
        <w:jc w:val="center"/>
        <w:rPr>
          <w:rFonts w:ascii="Times New Roman" w:hAnsi="Times New Roman" w:cs="Times New Roman"/>
          <w:color w:val="000000" w:themeColor="text1"/>
          <w:sz w:val="24"/>
          <w:szCs w:val="24"/>
        </w:rPr>
      </w:pPr>
      <w:r w:rsidRPr="005278FA">
        <w:rPr>
          <w:rFonts w:ascii="Times New Roman" w:hAnsi="Times New Roman" w:cs="Times New Roman"/>
          <w:color w:val="000000" w:themeColor="text1"/>
          <w:sz w:val="24"/>
          <w:szCs w:val="24"/>
        </w:rPr>
        <w:t>(наименование документа, удостоверяющего личность заявителя, его</w:t>
      </w:r>
    </w:p>
    <w:p w:rsidR="0030600B" w:rsidRPr="005278FA" w:rsidRDefault="0030600B" w:rsidP="0030600B">
      <w:pPr>
        <w:pStyle w:val="ConsPlusNonformat"/>
        <w:jc w:val="center"/>
        <w:rPr>
          <w:rFonts w:ascii="Times New Roman" w:hAnsi="Times New Roman" w:cs="Times New Roman"/>
          <w:color w:val="000000" w:themeColor="text1"/>
          <w:sz w:val="24"/>
          <w:szCs w:val="24"/>
        </w:rPr>
      </w:pPr>
      <w:r w:rsidRPr="005278FA">
        <w:rPr>
          <w:rFonts w:ascii="Times New Roman" w:hAnsi="Times New Roman" w:cs="Times New Roman"/>
          <w:color w:val="000000" w:themeColor="text1"/>
          <w:sz w:val="24"/>
          <w:szCs w:val="24"/>
        </w:rPr>
        <w:t>серия, номер, дата выдачи,</w:t>
      </w:r>
    </w:p>
    <w:p w:rsidR="0030600B" w:rsidRPr="005278FA" w:rsidRDefault="0030600B" w:rsidP="0030600B">
      <w:pPr>
        <w:pStyle w:val="ConsPlusNonformat"/>
        <w:jc w:val="both"/>
        <w:rPr>
          <w:rFonts w:ascii="Times New Roman" w:hAnsi="Times New Roman" w:cs="Times New Roman"/>
          <w:color w:val="000000" w:themeColor="text1"/>
          <w:sz w:val="28"/>
          <w:szCs w:val="28"/>
        </w:rPr>
      </w:pPr>
      <w:r w:rsidRPr="005278FA">
        <w:rPr>
          <w:rFonts w:ascii="Times New Roman" w:hAnsi="Times New Roman" w:cs="Times New Roman"/>
          <w:color w:val="000000" w:themeColor="text1"/>
          <w:sz w:val="28"/>
          <w:szCs w:val="28"/>
        </w:rPr>
        <w:t>____________________________________________________________________</w:t>
      </w:r>
      <w:r w:rsidR="00AB5B8E" w:rsidRPr="005278FA">
        <w:rPr>
          <w:rFonts w:ascii="Times New Roman" w:hAnsi="Times New Roman" w:cs="Times New Roman"/>
          <w:color w:val="000000" w:themeColor="text1"/>
          <w:sz w:val="28"/>
          <w:szCs w:val="28"/>
        </w:rPr>
        <w:t>___</w:t>
      </w:r>
      <w:r w:rsidRPr="005278FA">
        <w:rPr>
          <w:rFonts w:ascii="Times New Roman" w:hAnsi="Times New Roman" w:cs="Times New Roman"/>
          <w:color w:val="000000" w:themeColor="text1"/>
          <w:sz w:val="28"/>
          <w:szCs w:val="28"/>
        </w:rPr>
        <w:t>,</w:t>
      </w:r>
    </w:p>
    <w:p w:rsidR="0030600B" w:rsidRPr="005278FA" w:rsidRDefault="0030600B" w:rsidP="0030600B">
      <w:pPr>
        <w:pStyle w:val="ConsPlusNonformat"/>
        <w:jc w:val="center"/>
        <w:rPr>
          <w:rFonts w:ascii="Times New Roman" w:hAnsi="Times New Roman" w:cs="Times New Roman"/>
          <w:color w:val="000000" w:themeColor="text1"/>
          <w:sz w:val="24"/>
          <w:szCs w:val="24"/>
        </w:rPr>
      </w:pPr>
      <w:r w:rsidRPr="005278FA">
        <w:rPr>
          <w:rFonts w:ascii="Times New Roman" w:hAnsi="Times New Roman" w:cs="Times New Roman"/>
          <w:color w:val="000000" w:themeColor="text1"/>
          <w:sz w:val="24"/>
          <w:szCs w:val="24"/>
        </w:rPr>
        <w:t>наименование органа, выдавшего документ)</w:t>
      </w:r>
    </w:p>
    <w:p w:rsidR="0030600B" w:rsidRPr="005278FA" w:rsidRDefault="0030600B" w:rsidP="0030600B">
      <w:pPr>
        <w:pStyle w:val="ConsPlusNonformat"/>
        <w:jc w:val="both"/>
        <w:rPr>
          <w:rFonts w:ascii="Times New Roman" w:hAnsi="Times New Roman" w:cs="Times New Roman"/>
          <w:color w:val="000000" w:themeColor="text1"/>
          <w:sz w:val="28"/>
          <w:szCs w:val="28"/>
        </w:rPr>
      </w:pPr>
      <w:r w:rsidRPr="005278FA">
        <w:rPr>
          <w:rFonts w:ascii="Times New Roman" w:hAnsi="Times New Roman" w:cs="Times New Roman"/>
          <w:color w:val="000000" w:themeColor="text1"/>
          <w:sz w:val="28"/>
          <w:szCs w:val="28"/>
        </w:rPr>
        <w:t>прошу исправить техническую ошибку _________________________________</w:t>
      </w:r>
      <w:r w:rsidR="00AB5B8E" w:rsidRPr="005278FA">
        <w:rPr>
          <w:rFonts w:ascii="Times New Roman" w:hAnsi="Times New Roman" w:cs="Times New Roman"/>
          <w:color w:val="000000" w:themeColor="text1"/>
          <w:sz w:val="28"/>
          <w:szCs w:val="28"/>
        </w:rPr>
        <w:t>____</w:t>
      </w:r>
      <w:r w:rsidRPr="005278FA">
        <w:rPr>
          <w:rFonts w:ascii="Times New Roman" w:hAnsi="Times New Roman" w:cs="Times New Roman"/>
          <w:color w:val="000000" w:themeColor="text1"/>
          <w:sz w:val="28"/>
          <w:szCs w:val="28"/>
        </w:rPr>
        <w:t>,</w:t>
      </w:r>
    </w:p>
    <w:p w:rsidR="0030600B" w:rsidRPr="005278FA" w:rsidRDefault="00AB5B8E" w:rsidP="0030600B">
      <w:pPr>
        <w:pStyle w:val="ConsPlusNonformat"/>
        <w:jc w:val="both"/>
        <w:rPr>
          <w:rFonts w:ascii="Times New Roman" w:hAnsi="Times New Roman" w:cs="Times New Roman"/>
          <w:color w:val="000000" w:themeColor="text1"/>
          <w:sz w:val="24"/>
          <w:szCs w:val="24"/>
        </w:rPr>
      </w:pPr>
      <w:r w:rsidRPr="005278FA">
        <w:rPr>
          <w:rFonts w:ascii="Times New Roman" w:hAnsi="Times New Roman" w:cs="Times New Roman"/>
          <w:color w:val="000000" w:themeColor="text1"/>
          <w:sz w:val="28"/>
          <w:szCs w:val="28"/>
        </w:rPr>
        <w:t xml:space="preserve">допущенную при </w:t>
      </w:r>
      <w:r w:rsidRPr="005278FA">
        <w:rPr>
          <w:rFonts w:ascii="Times New Roman" w:hAnsi="Times New Roman"/>
          <w:color w:val="000000" w:themeColor="text1"/>
          <w:sz w:val="28"/>
          <w:szCs w:val="28"/>
        </w:rPr>
        <w:t>предоставлении государственной услуги</w:t>
      </w:r>
    </w:p>
    <w:p w:rsidR="0030600B" w:rsidRPr="005278FA" w:rsidRDefault="0030600B" w:rsidP="0030600B">
      <w:pPr>
        <w:pStyle w:val="ConsPlusNonformat"/>
        <w:jc w:val="both"/>
        <w:rPr>
          <w:rFonts w:ascii="Times New Roman" w:hAnsi="Times New Roman" w:cs="Times New Roman"/>
          <w:color w:val="000000" w:themeColor="text1"/>
          <w:sz w:val="28"/>
          <w:szCs w:val="28"/>
        </w:rPr>
      </w:pPr>
      <w:r w:rsidRPr="005278FA">
        <w:rPr>
          <w:rFonts w:ascii="Times New Roman" w:hAnsi="Times New Roman" w:cs="Times New Roman"/>
          <w:color w:val="000000" w:themeColor="text1"/>
          <w:sz w:val="28"/>
          <w:szCs w:val="28"/>
        </w:rPr>
        <w:t xml:space="preserve">    Согласен(на) на получение информации об исправлении технической ошибки</w:t>
      </w:r>
    </w:p>
    <w:p w:rsidR="0030600B" w:rsidRPr="005278FA" w:rsidRDefault="0030600B" w:rsidP="00AB5B8E">
      <w:pPr>
        <w:pStyle w:val="ConsPlusNonformat"/>
        <w:jc w:val="both"/>
        <w:rPr>
          <w:rFonts w:ascii="Times New Roman" w:hAnsi="Times New Roman" w:cs="Times New Roman"/>
          <w:color w:val="000000" w:themeColor="text1"/>
          <w:sz w:val="28"/>
          <w:szCs w:val="28"/>
        </w:rPr>
      </w:pPr>
      <w:r w:rsidRPr="005278FA">
        <w:rPr>
          <w:rFonts w:ascii="Times New Roman" w:hAnsi="Times New Roman" w:cs="Times New Roman"/>
          <w:color w:val="000000" w:themeColor="text1"/>
          <w:sz w:val="28"/>
          <w:szCs w:val="28"/>
        </w:rPr>
        <w:t>___________________________________________________________________</w:t>
      </w:r>
      <w:r w:rsidR="00AB5B8E" w:rsidRPr="005278FA">
        <w:rPr>
          <w:rFonts w:ascii="Times New Roman" w:hAnsi="Times New Roman" w:cs="Times New Roman"/>
          <w:color w:val="000000" w:themeColor="text1"/>
          <w:sz w:val="28"/>
          <w:szCs w:val="28"/>
        </w:rPr>
        <w:t>____</w:t>
      </w:r>
    </w:p>
    <w:p w:rsidR="0030600B" w:rsidRPr="005278FA" w:rsidRDefault="0030600B" w:rsidP="00B655DD">
      <w:pPr>
        <w:pStyle w:val="ConsPlusNonformat"/>
        <w:ind w:firstLine="709"/>
        <w:jc w:val="center"/>
        <w:rPr>
          <w:rFonts w:ascii="Times New Roman" w:hAnsi="Times New Roman" w:cs="Times New Roman"/>
          <w:color w:val="000000" w:themeColor="text1"/>
          <w:sz w:val="24"/>
          <w:szCs w:val="24"/>
        </w:rPr>
      </w:pPr>
      <w:r w:rsidRPr="005278FA">
        <w:rPr>
          <w:rFonts w:ascii="Times New Roman" w:hAnsi="Times New Roman" w:cs="Times New Roman"/>
          <w:color w:val="000000" w:themeColor="text1"/>
          <w:sz w:val="24"/>
          <w:szCs w:val="24"/>
        </w:rPr>
        <w:t xml:space="preserve">(письменно, по </w:t>
      </w:r>
      <w:r w:rsidR="00B655DD" w:rsidRPr="005278FA">
        <w:rPr>
          <w:rFonts w:ascii="Times New Roman" w:hAnsi="Times New Roman" w:cs="Times New Roman"/>
          <w:color w:val="000000" w:themeColor="text1"/>
          <w:sz w:val="24"/>
          <w:szCs w:val="24"/>
        </w:rPr>
        <w:t xml:space="preserve">адресу </w:t>
      </w:r>
      <w:r w:rsidRPr="005278FA">
        <w:rPr>
          <w:rFonts w:ascii="Times New Roman" w:hAnsi="Times New Roman" w:cs="Times New Roman"/>
          <w:color w:val="000000" w:themeColor="text1"/>
          <w:sz w:val="24"/>
          <w:szCs w:val="24"/>
        </w:rPr>
        <w:t>электронной почтой)</w:t>
      </w:r>
    </w:p>
    <w:p w:rsidR="00B655DD" w:rsidRPr="005278FA" w:rsidRDefault="00B655DD" w:rsidP="0030600B">
      <w:pPr>
        <w:pStyle w:val="ConsPlusNonformat"/>
        <w:jc w:val="both"/>
        <w:rPr>
          <w:rFonts w:ascii="Times New Roman" w:hAnsi="Times New Roman" w:cs="Times New Roman"/>
          <w:color w:val="000000" w:themeColor="text1"/>
          <w:sz w:val="28"/>
          <w:szCs w:val="28"/>
        </w:rPr>
      </w:pPr>
    </w:p>
    <w:p w:rsidR="00B655DD" w:rsidRPr="005278FA" w:rsidRDefault="00B655DD" w:rsidP="0030600B">
      <w:pPr>
        <w:pStyle w:val="ConsPlusNonformat"/>
        <w:jc w:val="both"/>
        <w:rPr>
          <w:rFonts w:ascii="Times New Roman" w:hAnsi="Times New Roman" w:cs="Times New Roman"/>
          <w:color w:val="000000" w:themeColor="text1"/>
          <w:sz w:val="28"/>
          <w:szCs w:val="28"/>
        </w:rPr>
      </w:pPr>
    </w:p>
    <w:p w:rsidR="0030600B" w:rsidRPr="005278FA" w:rsidRDefault="0030600B" w:rsidP="0030600B">
      <w:pPr>
        <w:pStyle w:val="ConsPlusNonformat"/>
        <w:jc w:val="both"/>
        <w:rPr>
          <w:rFonts w:ascii="Times New Roman" w:hAnsi="Times New Roman" w:cs="Times New Roman"/>
          <w:color w:val="000000" w:themeColor="text1"/>
          <w:sz w:val="28"/>
          <w:szCs w:val="28"/>
        </w:rPr>
      </w:pPr>
      <w:r w:rsidRPr="005278FA">
        <w:rPr>
          <w:rFonts w:ascii="Times New Roman" w:hAnsi="Times New Roman" w:cs="Times New Roman"/>
          <w:color w:val="000000" w:themeColor="text1"/>
          <w:sz w:val="28"/>
          <w:szCs w:val="28"/>
        </w:rPr>
        <w:t>«_</w:t>
      </w:r>
      <w:proofErr w:type="gramStart"/>
      <w:r w:rsidRPr="005278FA">
        <w:rPr>
          <w:rFonts w:ascii="Times New Roman" w:hAnsi="Times New Roman" w:cs="Times New Roman"/>
          <w:color w:val="000000" w:themeColor="text1"/>
          <w:sz w:val="28"/>
          <w:szCs w:val="28"/>
        </w:rPr>
        <w:t>_»_</w:t>
      </w:r>
      <w:proofErr w:type="gramEnd"/>
      <w:r w:rsidRPr="005278FA">
        <w:rPr>
          <w:rFonts w:ascii="Times New Roman" w:hAnsi="Times New Roman" w:cs="Times New Roman"/>
          <w:color w:val="000000" w:themeColor="text1"/>
          <w:sz w:val="28"/>
          <w:szCs w:val="28"/>
        </w:rPr>
        <w:t>_________20__ г.   _______________________ ________________________</w:t>
      </w:r>
    </w:p>
    <w:p w:rsidR="0030600B" w:rsidRPr="005278FA" w:rsidRDefault="0030600B" w:rsidP="0030600B">
      <w:pPr>
        <w:pStyle w:val="ConsPlusNonformat"/>
        <w:ind w:firstLine="709"/>
        <w:jc w:val="both"/>
        <w:rPr>
          <w:rFonts w:ascii="Times New Roman" w:hAnsi="Times New Roman" w:cs="Times New Roman"/>
          <w:color w:val="000000" w:themeColor="text1"/>
          <w:sz w:val="24"/>
          <w:szCs w:val="24"/>
        </w:rPr>
      </w:pPr>
      <w:r w:rsidRPr="005278FA">
        <w:rPr>
          <w:rFonts w:ascii="Times New Roman" w:hAnsi="Times New Roman" w:cs="Times New Roman"/>
          <w:color w:val="000000" w:themeColor="text1"/>
          <w:sz w:val="24"/>
          <w:szCs w:val="24"/>
        </w:rPr>
        <w:t xml:space="preserve">                                             (подпись заявителя) (расшифровка подписи)</w:t>
      </w:r>
    </w:p>
    <w:p w:rsidR="0030600B" w:rsidRPr="005278FA" w:rsidRDefault="0030600B" w:rsidP="0030600B">
      <w:pPr>
        <w:rPr>
          <w:rFonts w:ascii="Times New Roman" w:hAnsi="Times New Roman"/>
          <w:color w:val="000000" w:themeColor="text1"/>
          <w:sz w:val="24"/>
          <w:szCs w:val="24"/>
        </w:rPr>
      </w:pPr>
      <w:r w:rsidRPr="005278FA">
        <w:rPr>
          <w:rFonts w:ascii="Times New Roman" w:hAnsi="Times New Roman"/>
          <w:color w:val="000000" w:themeColor="text1"/>
          <w:sz w:val="24"/>
          <w:szCs w:val="24"/>
        </w:rPr>
        <w:br w:type="page"/>
      </w:r>
    </w:p>
    <w:p w:rsidR="009C1C82" w:rsidRPr="005278FA" w:rsidRDefault="009C1C82" w:rsidP="0030600B">
      <w:pPr>
        <w:rPr>
          <w:rFonts w:ascii="Times New Roman" w:hAnsi="Times New Roman"/>
          <w:color w:val="000000" w:themeColor="text1"/>
          <w:sz w:val="24"/>
          <w:szCs w:val="24"/>
        </w:rPr>
      </w:pPr>
    </w:p>
    <w:p w:rsidR="009C1C82" w:rsidRPr="005278FA" w:rsidRDefault="009C1C82" w:rsidP="009C1C82">
      <w:pPr>
        <w:widowControl w:val="0"/>
        <w:autoSpaceDE w:val="0"/>
        <w:autoSpaceDN w:val="0"/>
        <w:adjustRightInd w:val="0"/>
        <w:spacing w:after="0" w:line="240" w:lineRule="auto"/>
        <w:jc w:val="center"/>
        <w:outlineLvl w:val="1"/>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                   Приложение № 3</w:t>
      </w:r>
    </w:p>
    <w:p w:rsidR="009C1C82" w:rsidRPr="005278FA" w:rsidRDefault="009C1C82" w:rsidP="009C1C82">
      <w:pPr>
        <w:widowControl w:val="0"/>
        <w:autoSpaceDE w:val="0"/>
        <w:autoSpaceDN w:val="0"/>
        <w:adjustRightInd w:val="0"/>
        <w:spacing w:after="0" w:line="240" w:lineRule="auto"/>
        <w:jc w:val="center"/>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                                                к Административному регламенту</w:t>
      </w:r>
    </w:p>
    <w:p w:rsidR="009C1C82" w:rsidRPr="005278FA" w:rsidRDefault="009C1C82" w:rsidP="009C1C82">
      <w:pPr>
        <w:widowControl w:val="0"/>
        <w:autoSpaceDE w:val="0"/>
        <w:autoSpaceDN w:val="0"/>
        <w:adjustRightInd w:val="0"/>
        <w:spacing w:after="0" w:line="240" w:lineRule="auto"/>
        <w:jc w:val="center"/>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                                                          предоставления государственной услуги</w:t>
      </w:r>
    </w:p>
    <w:p w:rsidR="009C1C82" w:rsidRPr="005278FA" w:rsidRDefault="009C1C82" w:rsidP="009C1C82">
      <w:pPr>
        <w:widowControl w:val="0"/>
        <w:autoSpaceDE w:val="0"/>
        <w:autoSpaceDN w:val="0"/>
        <w:adjustRightInd w:val="0"/>
        <w:spacing w:after="0" w:line="240" w:lineRule="auto"/>
        <w:jc w:val="right"/>
        <w:rPr>
          <w:rFonts w:ascii="Times New Roman" w:hAnsi="Times New Roman"/>
          <w:color w:val="000000" w:themeColor="text1"/>
          <w:sz w:val="28"/>
          <w:szCs w:val="28"/>
        </w:rPr>
      </w:pPr>
      <w:r w:rsidRPr="005278FA">
        <w:rPr>
          <w:rFonts w:ascii="Times New Roman" w:hAnsi="Times New Roman"/>
          <w:color w:val="000000" w:themeColor="text1"/>
          <w:sz w:val="28"/>
          <w:szCs w:val="28"/>
        </w:rPr>
        <w:t>по формированию, ведению и использованию</w:t>
      </w:r>
    </w:p>
    <w:p w:rsidR="009C1C82" w:rsidRPr="005278FA" w:rsidRDefault="009C1C82" w:rsidP="009C1C82">
      <w:pPr>
        <w:widowControl w:val="0"/>
        <w:autoSpaceDE w:val="0"/>
        <w:autoSpaceDN w:val="0"/>
        <w:adjustRightInd w:val="0"/>
        <w:spacing w:after="0" w:line="240" w:lineRule="auto"/>
        <w:jc w:val="center"/>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                                                    регионального банка данных о детях,</w:t>
      </w:r>
    </w:p>
    <w:p w:rsidR="009C1C82" w:rsidRPr="005278FA" w:rsidRDefault="009C1C82" w:rsidP="009C1C82">
      <w:pPr>
        <w:widowControl w:val="0"/>
        <w:autoSpaceDE w:val="0"/>
        <w:autoSpaceDN w:val="0"/>
        <w:adjustRightInd w:val="0"/>
        <w:spacing w:after="0" w:line="240" w:lineRule="auto"/>
        <w:jc w:val="center"/>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                                                    оставшихся без попечения родителей</w:t>
      </w:r>
    </w:p>
    <w:p w:rsidR="009C1C82" w:rsidRPr="005278FA" w:rsidRDefault="009C1C82" w:rsidP="009C1C82">
      <w:pPr>
        <w:widowControl w:val="0"/>
        <w:autoSpaceDE w:val="0"/>
        <w:autoSpaceDN w:val="0"/>
        <w:adjustRightInd w:val="0"/>
        <w:spacing w:after="0" w:line="240" w:lineRule="auto"/>
        <w:jc w:val="both"/>
        <w:rPr>
          <w:rFonts w:ascii="Courier New" w:hAnsi="Courier New" w:cs="Courier New"/>
          <w:color w:val="000000" w:themeColor="text1"/>
          <w:sz w:val="20"/>
          <w:szCs w:val="20"/>
        </w:rPr>
      </w:pPr>
      <w:r w:rsidRPr="005278FA">
        <w:rPr>
          <w:rFonts w:ascii="Courier New" w:hAnsi="Courier New" w:cs="Courier New"/>
          <w:color w:val="000000" w:themeColor="text1"/>
          <w:sz w:val="20"/>
          <w:szCs w:val="20"/>
        </w:rPr>
        <w:t xml:space="preserve">                                               </w:t>
      </w:r>
    </w:p>
    <w:p w:rsidR="009C1C82" w:rsidRPr="005278FA" w:rsidRDefault="009C1C82" w:rsidP="009C1C82">
      <w:pPr>
        <w:widowControl w:val="0"/>
        <w:autoSpaceDE w:val="0"/>
        <w:autoSpaceDN w:val="0"/>
        <w:adjustRightInd w:val="0"/>
        <w:spacing w:after="0" w:line="240" w:lineRule="auto"/>
        <w:jc w:val="both"/>
        <w:rPr>
          <w:rFonts w:ascii="Courier New" w:hAnsi="Courier New" w:cs="Courier New"/>
          <w:color w:val="000000" w:themeColor="text1"/>
          <w:sz w:val="20"/>
          <w:szCs w:val="20"/>
        </w:rPr>
      </w:pPr>
    </w:p>
    <w:p w:rsidR="009C1C82" w:rsidRPr="005278FA" w:rsidRDefault="009C1C82" w:rsidP="009C1C82">
      <w:pPr>
        <w:widowControl w:val="0"/>
        <w:autoSpaceDE w:val="0"/>
        <w:autoSpaceDN w:val="0"/>
        <w:adjustRightInd w:val="0"/>
        <w:spacing w:after="0" w:line="240" w:lineRule="auto"/>
        <w:jc w:val="both"/>
        <w:rPr>
          <w:rFonts w:ascii="Times New Roman" w:hAnsi="Times New Roman"/>
          <w:color w:val="000000" w:themeColor="text1"/>
          <w:sz w:val="28"/>
          <w:szCs w:val="28"/>
        </w:rPr>
      </w:pPr>
      <w:r w:rsidRPr="005278FA">
        <w:rPr>
          <w:rFonts w:ascii="Courier New" w:hAnsi="Courier New" w:cs="Courier New"/>
          <w:color w:val="000000" w:themeColor="text1"/>
          <w:sz w:val="20"/>
          <w:szCs w:val="20"/>
        </w:rPr>
        <w:t xml:space="preserve">                                       </w:t>
      </w:r>
      <w:r w:rsidRPr="005278FA">
        <w:rPr>
          <w:rFonts w:ascii="Times New Roman" w:hAnsi="Times New Roman"/>
          <w:color w:val="000000" w:themeColor="text1"/>
          <w:sz w:val="28"/>
          <w:szCs w:val="28"/>
        </w:rPr>
        <w:t>Министру образования и науки</w:t>
      </w:r>
    </w:p>
    <w:p w:rsidR="009C1C82" w:rsidRPr="005278FA" w:rsidRDefault="009C1C82" w:rsidP="009C1C82">
      <w:pPr>
        <w:widowControl w:val="0"/>
        <w:autoSpaceDE w:val="0"/>
        <w:autoSpaceDN w:val="0"/>
        <w:adjustRightInd w:val="0"/>
        <w:spacing w:after="0" w:line="240" w:lineRule="auto"/>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                                                                   Республики Татарстан</w:t>
      </w:r>
    </w:p>
    <w:p w:rsidR="009C1C82" w:rsidRPr="005278FA" w:rsidRDefault="009C1C82" w:rsidP="009C1C82">
      <w:pPr>
        <w:widowControl w:val="0"/>
        <w:autoSpaceDE w:val="0"/>
        <w:autoSpaceDN w:val="0"/>
        <w:adjustRightInd w:val="0"/>
        <w:spacing w:after="0" w:line="240" w:lineRule="auto"/>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                                                                   _______________________________________</w:t>
      </w:r>
    </w:p>
    <w:p w:rsidR="009C1C82" w:rsidRPr="005278FA" w:rsidRDefault="009C1C82" w:rsidP="009C1C82">
      <w:pPr>
        <w:widowControl w:val="0"/>
        <w:autoSpaceDE w:val="0"/>
        <w:autoSpaceDN w:val="0"/>
        <w:adjustRightInd w:val="0"/>
        <w:spacing w:after="0" w:line="240" w:lineRule="auto"/>
        <w:jc w:val="both"/>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                                                                   от: ____________________________________</w:t>
      </w:r>
    </w:p>
    <w:p w:rsidR="009C1C82" w:rsidRPr="005278FA" w:rsidRDefault="009C1C82" w:rsidP="009C1C82">
      <w:pPr>
        <w:widowControl w:val="0"/>
        <w:autoSpaceDE w:val="0"/>
        <w:autoSpaceDN w:val="0"/>
        <w:adjustRightInd w:val="0"/>
        <w:spacing w:after="0" w:line="240" w:lineRule="auto"/>
        <w:jc w:val="both"/>
        <w:rPr>
          <w:rFonts w:ascii="Times New Roman" w:hAnsi="Times New Roman"/>
          <w:color w:val="000000" w:themeColor="text1"/>
          <w:sz w:val="28"/>
          <w:szCs w:val="28"/>
        </w:rPr>
      </w:pPr>
    </w:p>
    <w:p w:rsidR="009C1C82" w:rsidRPr="005278FA" w:rsidRDefault="009C1C82" w:rsidP="009C1C82">
      <w:pPr>
        <w:widowControl w:val="0"/>
        <w:autoSpaceDE w:val="0"/>
        <w:autoSpaceDN w:val="0"/>
        <w:adjustRightInd w:val="0"/>
        <w:ind w:firstLine="709"/>
        <w:jc w:val="right"/>
        <w:rPr>
          <w:rFonts w:ascii="Times New Roman" w:eastAsia="Times New Roman" w:hAnsi="Times New Roman"/>
          <w:color w:val="000000" w:themeColor="text1"/>
          <w:sz w:val="24"/>
          <w:szCs w:val="28"/>
        </w:rPr>
      </w:pPr>
      <w:r w:rsidRPr="005278FA">
        <w:rPr>
          <w:rFonts w:ascii="Times New Roman" w:hAnsi="Times New Roman"/>
          <w:color w:val="000000" w:themeColor="text1"/>
          <w:sz w:val="24"/>
          <w:szCs w:val="24"/>
        </w:rPr>
        <w:t xml:space="preserve">   </w:t>
      </w:r>
      <w:r w:rsidRPr="005278FA">
        <w:rPr>
          <w:rFonts w:ascii="Times New Roman" w:eastAsia="Times New Roman" w:hAnsi="Times New Roman"/>
          <w:color w:val="000000" w:themeColor="text1"/>
          <w:sz w:val="24"/>
          <w:szCs w:val="28"/>
        </w:rPr>
        <w:t xml:space="preserve">рекомендуемая форма </w:t>
      </w:r>
    </w:p>
    <w:p w:rsidR="009C1C82" w:rsidRPr="005278FA" w:rsidRDefault="009C1C82" w:rsidP="009C1C82">
      <w:pPr>
        <w:widowControl w:val="0"/>
        <w:autoSpaceDE w:val="0"/>
        <w:autoSpaceDN w:val="0"/>
        <w:adjustRightInd w:val="0"/>
        <w:spacing w:after="0" w:line="240" w:lineRule="auto"/>
        <w:ind w:firstLine="709"/>
        <w:jc w:val="right"/>
        <w:rPr>
          <w:rFonts w:ascii="Times New Roman" w:eastAsia="Times New Roman" w:hAnsi="Times New Roman"/>
          <w:color w:val="000000" w:themeColor="text1"/>
          <w:sz w:val="24"/>
          <w:szCs w:val="28"/>
        </w:rPr>
      </w:pPr>
      <w:r w:rsidRPr="005278FA">
        <w:rPr>
          <w:rFonts w:ascii="Times New Roman" w:eastAsia="Times New Roman" w:hAnsi="Times New Roman"/>
          <w:color w:val="000000" w:themeColor="text1"/>
          <w:sz w:val="28"/>
          <w:szCs w:val="28"/>
        </w:rPr>
        <w:t xml:space="preserve">                                                                        </w:t>
      </w:r>
      <w:r w:rsidRPr="005278FA">
        <w:rPr>
          <w:rFonts w:ascii="Times New Roman" w:eastAsia="Times New Roman" w:hAnsi="Times New Roman"/>
          <w:color w:val="000000" w:themeColor="text1"/>
          <w:sz w:val="24"/>
          <w:szCs w:val="28"/>
        </w:rPr>
        <w:t xml:space="preserve">                                                           </w:t>
      </w:r>
    </w:p>
    <w:p w:rsidR="009C1C82" w:rsidRPr="005278FA" w:rsidRDefault="009C1C82" w:rsidP="009C1C82">
      <w:pPr>
        <w:widowControl w:val="0"/>
        <w:tabs>
          <w:tab w:val="center" w:pos="5457"/>
        </w:tabs>
        <w:autoSpaceDE w:val="0"/>
        <w:autoSpaceDN w:val="0"/>
        <w:adjustRightInd w:val="0"/>
        <w:spacing w:after="0" w:line="240" w:lineRule="auto"/>
        <w:ind w:firstLine="709"/>
        <w:jc w:val="center"/>
        <w:rPr>
          <w:rFonts w:ascii="Times New Roman" w:eastAsia="Times New Roman" w:hAnsi="Times New Roman"/>
          <w:color w:val="000000" w:themeColor="text1"/>
          <w:sz w:val="28"/>
          <w:szCs w:val="28"/>
        </w:rPr>
      </w:pPr>
      <w:r w:rsidRPr="005278FA">
        <w:rPr>
          <w:rFonts w:ascii="Times New Roman" w:eastAsia="Times New Roman" w:hAnsi="Times New Roman"/>
          <w:color w:val="000000" w:themeColor="text1"/>
          <w:sz w:val="28"/>
          <w:szCs w:val="28"/>
        </w:rPr>
        <w:t xml:space="preserve">Согласие на обработку персональных данных </w:t>
      </w:r>
    </w:p>
    <w:p w:rsidR="009C1C82" w:rsidRPr="005278FA" w:rsidRDefault="009C1C82" w:rsidP="009C1C82">
      <w:pPr>
        <w:widowControl w:val="0"/>
        <w:autoSpaceDE w:val="0"/>
        <w:autoSpaceDN w:val="0"/>
        <w:adjustRightInd w:val="0"/>
        <w:spacing w:after="0" w:line="240" w:lineRule="auto"/>
        <w:ind w:firstLine="142"/>
        <w:jc w:val="both"/>
        <w:rPr>
          <w:rFonts w:ascii="Times New Roman" w:hAnsi="Times New Roman"/>
          <w:color w:val="000000" w:themeColor="text1"/>
          <w:sz w:val="24"/>
          <w:szCs w:val="24"/>
        </w:rPr>
      </w:pPr>
      <w:r w:rsidRPr="005278FA">
        <w:rPr>
          <w:rFonts w:ascii="Times New Roman" w:eastAsia="Times New Roman" w:hAnsi="Times New Roman"/>
          <w:color w:val="000000" w:themeColor="text1"/>
          <w:sz w:val="28"/>
          <w:szCs w:val="28"/>
        </w:rPr>
        <w:t xml:space="preserve">      </w:t>
      </w:r>
    </w:p>
    <w:p w:rsidR="00D90FB5" w:rsidRPr="005278FA" w:rsidRDefault="00D90FB5" w:rsidP="00D90FB5">
      <w:pPr>
        <w:widowControl w:val="0"/>
        <w:autoSpaceDE w:val="0"/>
        <w:autoSpaceDN w:val="0"/>
        <w:adjustRightInd w:val="0"/>
        <w:spacing w:after="0" w:line="240" w:lineRule="auto"/>
        <w:ind w:firstLine="142"/>
        <w:jc w:val="both"/>
        <w:rPr>
          <w:rFonts w:ascii="Times New Roman" w:eastAsia="SimSun" w:hAnsi="Times New Roman"/>
          <w:color w:val="000000" w:themeColor="text1"/>
          <w:sz w:val="28"/>
          <w:szCs w:val="28"/>
        </w:rPr>
      </w:pPr>
      <w:r w:rsidRPr="005278FA">
        <w:rPr>
          <w:rFonts w:ascii="Times New Roman" w:eastAsia="SimSun" w:hAnsi="Times New Roman"/>
          <w:color w:val="000000" w:themeColor="text1"/>
          <w:sz w:val="28"/>
          <w:szCs w:val="28"/>
        </w:rPr>
        <w:t xml:space="preserve">      Я, ________________________________________________________________,</w:t>
      </w:r>
    </w:p>
    <w:p w:rsidR="00D90FB5" w:rsidRPr="005278FA" w:rsidRDefault="00D90FB5" w:rsidP="00D90FB5">
      <w:pPr>
        <w:widowControl w:val="0"/>
        <w:autoSpaceDE w:val="0"/>
        <w:autoSpaceDN w:val="0"/>
        <w:adjustRightInd w:val="0"/>
        <w:spacing w:after="0" w:line="240" w:lineRule="auto"/>
        <w:ind w:firstLine="142"/>
        <w:jc w:val="both"/>
        <w:rPr>
          <w:rFonts w:ascii="Times New Roman" w:eastAsia="SimSun" w:hAnsi="Times New Roman"/>
          <w:color w:val="000000" w:themeColor="text1"/>
          <w:sz w:val="16"/>
          <w:szCs w:val="16"/>
        </w:rPr>
      </w:pPr>
      <w:r w:rsidRPr="005278FA">
        <w:rPr>
          <w:rFonts w:ascii="Times New Roman" w:eastAsia="SimSun" w:hAnsi="Times New Roman"/>
          <w:color w:val="000000" w:themeColor="text1"/>
          <w:sz w:val="16"/>
          <w:szCs w:val="16"/>
        </w:rPr>
        <w:t xml:space="preserve">                            (фамилия, имя, отчество (последнее-при наличии) субъекта персональных данных)</w:t>
      </w:r>
    </w:p>
    <w:p w:rsidR="00D90FB5" w:rsidRPr="005278FA" w:rsidRDefault="00D90FB5" w:rsidP="00D90FB5">
      <w:pPr>
        <w:spacing w:after="0"/>
        <w:jc w:val="both"/>
        <w:rPr>
          <w:rFonts w:ascii="Times New Roman" w:eastAsia="SimSun" w:hAnsi="Times New Roman"/>
          <w:color w:val="000000" w:themeColor="text1"/>
          <w:sz w:val="24"/>
          <w:szCs w:val="24"/>
        </w:rPr>
      </w:pPr>
      <w:r w:rsidRPr="005278FA">
        <w:rPr>
          <w:rFonts w:ascii="Times New Roman" w:eastAsia="SimSun" w:hAnsi="Times New Roman"/>
          <w:color w:val="000000" w:themeColor="text1"/>
          <w:sz w:val="24"/>
          <w:szCs w:val="24"/>
        </w:rPr>
        <w:t>проживающего (проживающей) по адресу ______________________________________________,</w:t>
      </w:r>
    </w:p>
    <w:p w:rsidR="00D90FB5" w:rsidRPr="005278FA" w:rsidRDefault="00D90FB5" w:rsidP="00D90FB5">
      <w:pPr>
        <w:spacing w:after="0"/>
        <w:jc w:val="both"/>
        <w:rPr>
          <w:rFonts w:ascii="Times New Roman" w:eastAsia="SimSun" w:hAnsi="Times New Roman"/>
          <w:color w:val="000000" w:themeColor="text1"/>
          <w:sz w:val="24"/>
          <w:szCs w:val="24"/>
        </w:rPr>
      </w:pPr>
      <w:r w:rsidRPr="005278FA">
        <w:rPr>
          <w:rFonts w:ascii="Courier New" w:eastAsia="SimSun" w:hAnsi="Courier New" w:cs="Courier New"/>
          <w:color w:val="000000" w:themeColor="text1"/>
          <w:sz w:val="20"/>
          <w:szCs w:val="20"/>
        </w:rPr>
        <w:t xml:space="preserve">                                      </w:t>
      </w:r>
      <w:r w:rsidRPr="005278FA">
        <w:rPr>
          <w:rFonts w:ascii="Times New Roman" w:eastAsia="SimSun" w:hAnsi="Times New Roman"/>
          <w:color w:val="000000" w:themeColor="text1"/>
          <w:sz w:val="20"/>
          <w:szCs w:val="20"/>
        </w:rPr>
        <w:t>(адрес места регистрации субъекта персональных данных)</w:t>
      </w:r>
    </w:p>
    <w:p w:rsidR="00D90FB5" w:rsidRPr="005278FA" w:rsidRDefault="00D90FB5" w:rsidP="00D90FB5">
      <w:pPr>
        <w:widowControl w:val="0"/>
        <w:autoSpaceDE w:val="0"/>
        <w:autoSpaceDN w:val="0"/>
        <w:adjustRightInd w:val="0"/>
        <w:spacing w:after="0" w:line="240" w:lineRule="auto"/>
        <w:ind w:firstLine="567"/>
        <w:jc w:val="both"/>
        <w:rPr>
          <w:rFonts w:ascii="Times New Roman" w:eastAsia="SimSun" w:hAnsi="Times New Roman"/>
          <w:color w:val="000000" w:themeColor="text1"/>
          <w:sz w:val="28"/>
          <w:szCs w:val="28"/>
        </w:rPr>
      </w:pPr>
      <w:r w:rsidRPr="005278FA">
        <w:rPr>
          <w:rFonts w:ascii="Times New Roman" w:eastAsia="SimSun" w:hAnsi="Times New Roman"/>
          <w:color w:val="000000" w:themeColor="text1"/>
          <w:sz w:val="28"/>
          <w:szCs w:val="28"/>
        </w:rPr>
        <w:t>В соответствии со статьей 9 Федерального закона от 27 июля 2006 года                            № 152-ФЗ «О персональных данных» даю свое согласие ______________________________________________________________________</w:t>
      </w:r>
    </w:p>
    <w:p w:rsidR="00D90FB5" w:rsidRPr="005278FA" w:rsidRDefault="00D90FB5" w:rsidP="00D90FB5">
      <w:pPr>
        <w:widowControl w:val="0"/>
        <w:autoSpaceDE w:val="0"/>
        <w:autoSpaceDN w:val="0"/>
        <w:adjustRightInd w:val="0"/>
        <w:spacing w:after="0" w:line="240" w:lineRule="auto"/>
        <w:jc w:val="both"/>
        <w:rPr>
          <w:rFonts w:ascii="Times New Roman" w:eastAsia="SimSun" w:hAnsi="Times New Roman"/>
          <w:color w:val="000000" w:themeColor="text1"/>
          <w:sz w:val="24"/>
          <w:szCs w:val="28"/>
        </w:rPr>
      </w:pPr>
      <w:r w:rsidRPr="005278FA">
        <w:rPr>
          <w:rFonts w:ascii="Times New Roman" w:eastAsia="SimSun" w:hAnsi="Times New Roman"/>
          <w:color w:val="000000" w:themeColor="text1"/>
          <w:sz w:val="24"/>
          <w:szCs w:val="28"/>
        </w:rPr>
        <w:t>(орган опеки и попечительства муниципального района (городского округа) Республики Татарстан)</w:t>
      </w:r>
    </w:p>
    <w:p w:rsidR="00D90FB5" w:rsidRPr="005278FA" w:rsidRDefault="00D90FB5" w:rsidP="00D90FB5">
      <w:pPr>
        <w:widowControl w:val="0"/>
        <w:autoSpaceDE w:val="0"/>
        <w:autoSpaceDN w:val="0"/>
        <w:adjustRightInd w:val="0"/>
        <w:spacing w:after="0" w:line="240" w:lineRule="auto"/>
        <w:jc w:val="both"/>
        <w:rPr>
          <w:rFonts w:ascii="Times New Roman" w:eastAsia="SimSun" w:hAnsi="Times New Roman"/>
          <w:color w:val="000000" w:themeColor="text1"/>
          <w:sz w:val="28"/>
          <w:szCs w:val="28"/>
        </w:rPr>
      </w:pPr>
      <w:r w:rsidRPr="005278FA">
        <w:rPr>
          <w:rFonts w:ascii="Times New Roman" w:eastAsia="SimSun" w:hAnsi="Times New Roman"/>
          <w:color w:val="000000" w:themeColor="text1"/>
          <w:sz w:val="28"/>
          <w:szCs w:val="28"/>
        </w:rPr>
        <w:t xml:space="preserve">на обработку (передачу, предоставление, распространение) персональных данных </w:t>
      </w:r>
      <w:r w:rsidRPr="005278FA">
        <w:rPr>
          <w:rFonts w:ascii="Times New Roman" w:eastAsia="SimSun" w:hAnsi="Times New Roman"/>
          <w:color w:val="000000" w:themeColor="text1"/>
          <w:sz w:val="16"/>
          <w:szCs w:val="16"/>
        </w:rPr>
        <w:t xml:space="preserve">                </w:t>
      </w:r>
      <w:r w:rsidRPr="005278FA">
        <w:rPr>
          <w:rFonts w:ascii="Times New Roman" w:eastAsia="SimSun" w:hAnsi="Times New Roman"/>
          <w:color w:val="000000" w:themeColor="text1"/>
          <w:sz w:val="28"/>
          <w:szCs w:val="28"/>
        </w:rPr>
        <w:t>с целью предоставления государственной услуги по формированию, ведению и использованию регионального банка данных о детях, оставшихся без попечения родителей</w:t>
      </w:r>
    </w:p>
    <w:p w:rsidR="00D90FB5" w:rsidRPr="005278FA" w:rsidRDefault="00D90FB5" w:rsidP="00D90FB5">
      <w:pPr>
        <w:autoSpaceDE w:val="0"/>
        <w:autoSpaceDN w:val="0"/>
        <w:adjustRightInd w:val="0"/>
        <w:spacing w:before="5" w:after="0" w:line="298" w:lineRule="exact"/>
        <w:ind w:left="673"/>
        <w:rPr>
          <w:rFonts w:ascii="Times New Roman" w:eastAsia="SimSun" w:hAnsi="Times New Roman"/>
          <w:color w:val="000000" w:themeColor="text1"/>
          <w:sz w:val="26"/>
          <w:szCs w:val="26"/>
        </w:rPr>
      </w:pPr>
      <w:r w:rsidRPr="005278FA">
        <w:rPr>
          <w:rFonts w:ascii="Times New Roman" w:eastAsia="SimSun" w:hAnsi="Times New Roman"/>
          <w:color w:val="000000" w:themeColor="text1"/>
          <w:sz w:val="26"/>
          <w:szCs w:val="26"/>
        </w:rPr>
        <w:t>Перечень обрабатываемых персональных данных:</w:t>
      </w:r>
    </w:p>
    <w:p w:rsidR="00D90FB5" w:rsidRPr="005278FA" w:rsidRDefault="00D90FB5" w:rsidP="00D90FB5">
      <w:pPr>
        <w:autoSpaceDE w:val="0"/>
        <w:autoSpaceDN w:val="0"/>
        <w:adjustRightInd w:val="0"/>
        <w:spacing w:after="0" w:line="298" w:lineRule="exact"/>
        <w:ind w:left="677"/>
        <w:rPr>
          <w:rFonts w:ascii="Times New Roman" w:eastAsia="SimSun" w:hAnsi="Times New Roman"/>
          <w:color w:val="000000" w:themeColor="text1"/>
          <w:sz w:val="26"/>
          <w:szCs w:val="26"/>
        </w:rPr>
      </w:pPr>
      <w:r w:rsidRPr="005278FA">
        <w:rPr>
          <w:rFonts w:ascii="Times New Roman" w:eastAsia="SimSun" w:hAnsi="Times New Roman"/>
          <w:color w:val="000000" w:themeColor="text1"/>
          <w:sz w:val="26"/>
          <w:szCs w:val="26"/>
        </w:rPr>
        <w:t>фамилия, имя, отчество (последнее - при наличии);</w:t>
      </w:r>
    </w:p>
    <w:p w:rsidR="00D90FB5" w:rsidRPr="005278FA" w:rsidRDefault="00D90FB5" w:rsidP="00D90FB5">
      <w:pPr>
        <w:autoSpaceDE w:val="0"/>
        <w:autoSpaceDN w:val="0"/>
        <w:adjustRightInd w:val="0"/>
        <w:spacing w:after="0" w:line="298" w:lineRule="exact"/>
        <w:ind w:left="677"/>
        <w:rPr>
          <w:rFonts w:ascii="Times New Roman" w:eastAsia="SimSun" w:hAnsi="Times New Roman"/>
          <w:color w:val="000000" w:themeColor="text1"/>
          <w:sz w:val="26"/>
          <w:szCs w:val="26"/>
        </w:rPr>
      </w:pPr>
      <w:r w:rsidRPr="005278FA">
        <w:rPr>
          <w:rFonts w:ascii="Times New Roman" w:eastAsia="SimSun" w:hAnsi="Times New Roman"/>
          <w:color w:val="000000" w:themeColor="text1"/>
          <w:sz w:val="26"/>
          <w:szCs w:val="26"/>
        </w:rPr>
        <w:t>число, месяц, год рождения;</w:t>
      </w:r>
    </w:p>
    <w:p w:rsidR="00D90FB5" w:rsidRPr="005278FA" w:rsidRDefault="00D90FB5" w:rsidP="00D90FB5">
      <w:pPr>
        <w:autoSpaceDE w:val="0"/>
        <w:autoSpaceDN w:val="0"/>
        <w:adjustRightInd w:val="0"/>
        <w:spacing w:after="0" w:line="302" w:lineRule="exact"/>
        <w:ind w:left="668"/>
        <w:rPr>
          <w:rFonts w:ascii="Times New Roman" w:eastAsia="SimSun" w:hAnsi="Times New Roman"/>
          <w:color w:val="000000" w:themeColor="text1"/>
          <w:sz w:val="26"/>
          <w:szCs w:val="26"/>
        </w:rPr>
      </w:pPr>
      <w:r w:rsidRPr="005278FA">
        <w:rPr>
          <w:rFonts w:ascii="Times New Roman" w:eastAsia="SimSun" w:hAnsi="Times New Roman"/>
          <w:color w:val="000000" w:themeColor="text1"/>
          <w:sz w:val="26"/>
          <w:szCs w:val="26"/>
        </w:rPr>
        <w:t>тип документа, удостоверяющего личность;</w:t>
      </w:r>
    </w:p>
    <w:p w:rsidR="00D90FB5" w:rsidRPr="005278FA" w:rsidRDefault="00D90FB5" w:rsidP="00D90FB5">
      <w:pPr>
        <w:autoSpaceDE w:val="0"/>
        <w:autoSpaceDN w:val="0"/>
        <w:adjustRightInd w:val="0"/>
        <w:spacing w:after="0" w:line="302" w:lineRule="exact"/>
        <w:ind w:left="673"/>
        <w:rPr>
          <w:rFonts w:ascii="Times New Roman" w:eastAsia="SimSun" w:hAnsi="Times New Roman"/>
          <w:color w:val="000000" w:themeColor="text1"/>
          <w:sz w:val="26"/>
          <w:szCs w:val="26"/>
        </w:rPr>
      </w:pPr>
      <w:r w:rsidRPr="005278FA">
        <w:rPr>
          <w:rFonts w:ascii="Times New Roman" w:eastAsia="SimSun" w:hAnsi="Times New Roman"/>
          <w:color w:val="000000" w:themeColor="text1"/>
          <w:sz w:val="26"/>
          <w:szCs w:val="26"/>
        </w:rPr>
        <w:t>данные документа, удостоверяющего личность;</w:t>
      </w:r>
    </w:p>
    <w:p w:rsidR="00D90FB5" w:rsidRPr="005278FA" w:rsidRDefault="00D90FB5" w:rsidP="00D90FB5">
      <w:pPr>
        <w:autoSpaceDE w:val="0"/>
        <w:autoSpaceDN w:val="0"/>
        <w:adjustRightInd w:val="0"/>
        <w:spacing w:after="0" w:line="302" w:lineRule="exact"/>
        <w:ind w:left="673"/>
        <w:rPr>
          <w:rFonts w:ascii="Times New Roman" w:eastAsia="SimSun" w:hAnsi="Times New Roman"/>
          <w:color w:val="000000" w:themeColor="text1"/>
          <w:sz w:val="26"/>
          <w:szCs w:val="26"/>
        </w:rPr>
      </w:pPr>
      <w:r w:rsidRPr="005278FA">
        <w:rPr>
          <w:rFonts w:ascii="Times New Roman" w:eastAsia="SimSun" w:hAnsi="Times New Roman"/>
          <w:color w:val="000000" w:themeColor="text1"/>
          <w:sz w:val="26"/>
          <w:szCs w:val="26"/>
        </w:rPr>
        <w:t>место жительства;</w:t>
      </w:r>
    </w:p>
    <w:p w:rsidR="00D90FB5" w:rsidRPr="005278FA" w:rsidRDefault="00D90FB5" w:rsidP="00D90FB5">
      <w:pPr>
        <w:autoSpaceDE w:val="0"/>
        <w:autoSpaceDN w:val="0"/>
        <w:adjustRightInd w:val="0"/>
        <w:spacing w:after="0" w:line="302" w:lineRule="exact"/>
        <w:ind w:left="677"/>
        <w:rPr>
          <w:rFonts w:ascii="Times New Roman" w:eastAsia="SimSun" w:hAnsi="Times New Roman"/>
          <w:color w:val="000000" w:themeColor="text1"/>
          <w:sz w:val="26"/>
          <w:szCs w:val="26"/>
        </w:rPr>
      </w:pPr>
      <w:r w:rsidRPr="005278FA">
        <w:rPr>
          <w:rFonts w:ascii="Times New Roman" w:eastAsia="SimSun" w:hAnsi="Times New Roman"/>
          <w:color w:val="000000" w:themeColor="text1"/>
          <w:sz w:val="26"/>
          <w:szCs w:val="26"/>
        </w:rPr>
        <w:t>номер контактного телефона;</w:t>
      </w:r>
    </w:p>
    <w:p w:rsidR="00D90FB5" w:rsidRPr="005278FA" w:rsidRDefault="00D90FB5" w:rsidP="00D90FB5">
      <w:pPr>
        <w:autoSpaceDE w:val="0"/>
        <w:autoSpaceDN w:val="0"/>
        <w:adjustRightInd w:val="0"/>
        <w:spacing w:after="0" w:line="302" w:lineRule="exact"/>
        <w:ind w:left="677"/>
        <w:rPr>
          <w:rFonts w:ascii="Times New Roman" w:eastAsia="SimSun" w:hAnsi="Times New Roman"/>
          <w:color w:val="000000" w:themeColor="text1"/>
          <w:sz w:val="26"/>
          <w:szCs w:val="26"/>
        </w:rPr>
      </w:pPr>
      <w:r w:rsidRPr="005278FA">
        <w:rPr>
          <w:rFonts w:ascii="Times New Roman" w:eastAsia="SimSun" w:hAnsi="Times New Roman"/>
          <w:color w:val="000000" w:themeColor="text1"/>
          <w:sz w:val="26"/>
          <w:szCs w:val="26"/>
        </w:rPr>
        <w:t>почтовый адрес;</w:t>
      </w:r>
    </w:p>
    <w:p w:rsidR="00D90FB5" w:rsidRPr="005278FA" w:rsidRDefault="00D90FB5" w:rsidP="00D90FB5">
      <w:pPr>
        <w:autoSpaceDE w:val="0"/>
        <w:autoSpaceDN w:val="0"/>
        <w:adjustRightInd w:val="0"/>
        <w:spacing w:before="5" w:after="0" w:line="302" w:lineRule="exact"/>
        <w:ind w:left="677"/>
        <w:rPr>
          <w:rFonts w:ascii="Times New Roman" w:eastAsia="SimSun" w:hAnsi="Times New Roman"/>
          <w:color w:val="000000" w:themeColor="text1"/>
          <w:sz w:val="26"/>
          <w:szCs w:val="26"/>
        </w:rPr>
      </w:pPr>
      <w:r w:rsidRPr="005278FA">
        <w:rPr>
          <w:rFonts w:ascii="Times New Roman" w:eastAsia="SimSun" w:hAnsi="Times New Roman"/>
          <w:color w:val="000000" w:themeColor="text1"/>
          <w:sz w:val="26"/>
          <w:szCs w:val="26"/>
        </w:rPr>
        <w:t>социальное положение;</w:t>
      </w:r>
    </w:p>
    <w:p w:rsidR="00D90FB5" w:rsidRPr="005278FA" w:rsidRDefault="00D90FB5" w:rsidP="00D90FB5">
      <w:pPr>
        <w:autoSpaceDE w:val="0"/>
        <w:autoSpaceDN w:val="0"/>
        <w:adjustRightInd w:val="0"/>
        <w:spacing w:after="0" w:line="302" w:lineRule="exact"/>
        <w:ind w:left="677"/>
        <w:rPr>
          <w:rFonts w:ascii="Times New Roman" w:eastAsia="SimSun" w:hAnsi="Times New Roman"/>
          <w:color w:val="000000" w:themeColor="text1"/>
          <w:sz w:val="26"/>
          <w:szCs w:val="26"/>
        </w:rPr>
      </w:pPr>
      <w:r w:rsidRPr="005278FA">
        <w:rPr>
          <w:rFonts w:ascii="Times New Roman" w:eastAsia="SimSun" w:hAnsi="Times New Roman"/>
          <w:color w:val="000000" w:themeColor="text1"/>
          <w:sz w:val="26"/>
          <w:szCs w:val="26"/>
        </w:rPr>
        <w:t>имущественное положение;</w:t>
      </w:r>
    </w:p>
    <w:p w:rsidR="00D90FB5" w:rsidRPr="005278FA" w:rsidRDefault="00D90FB5" w:rsidP="00D90FB5">
      <w:pPr>
        <w:autoSpaceDE w:val="0"/>
        <w:autoSpaceDN w:val="0"/>
        <w:adjustRightInd w:val="0"/>
        <w:spacing w:after="0" w:line="302" w:lineRule="exact"/>
        <w:ind w:left="677"/>
        <w:rPr>
          <w:rFonts w:ascii="Times New Roman" w:eastAsia="SimSun" w:hAnsi="Times New Roman"/>
          <w:color w:val="000000" w:themeColor="text1"/>
          <w:sz w:val="26"/>
          <w:szCs w:val="26"/>
        </w:rPr>
      </w:pPr>
      <w:r w:rsidRPr="005278FA">
        <w:rPr>
          <w:rFonts w:ascii="Times New Roman" w:eastAsia="SimSun" w:hAnsi="Times New Roman"/>
          <w:color w:val="000000" w:themeColor="text1"/>
          <w:sz w:val="26"/>
          <w:szCs w:val="26"/>
        </w:rPr>
        <w:t>иные сведения, относящиеся к персональным данным субъекта персональных данных.</w:t>
      </w:r>
    </w:p>
    <w:p w:rsidR="00D90FB5" w:rsidRPr="005278FA" w:rsidRDefault="00D90FB5" w:rsidP="00D90FB5">
      <w:pPr>
        <w:widowControl w:val="0"/>
        <w:autoSpaceDE w:val="0"/>
        <w:autoSpaceDN w:val="0"/>
        <w:adjustRightInd w:val="0"/>
        <w:spacing w:after="0" w:line="240" w:lineRule="auto"/>
        <w:ind w:firstLine="709"/>
        <w:jc w:val="both"/>
        <w:rPr>
          <w:rFonts w:ascii="Times New Roman" w:eastAsia="SimSun" w:hAnsi="Times New Roman"/>
          <w:color w:val="000000" w:themeColor="text1"/>
          <w:sz w:val="28"/>
          <w:szCs w:val="28"/>
        </w:rPr>
      </w:pPr>
      <w:r w:rsidRPr="005278FA">
        <w:rPr>
          <w:rFonts w:ascii="Times New Roman" w:eastAsia="SimSun" w:hAnsi="Times New Roman"/>
          <w:color w:val="000000" w:themeColor="text1"/>
          <w:sz w:val="28"/>
          <w:szCs w:val="28"/>
        </w:rPr>
        <w:t xml:space="preserve">Перечень действий с персональными данными, на совершение которых дается согласие на обработку персональных данных: сбор, систематизация, накопление, хранение, уточнение (обновление, изменение), использование (в том числе передача), обезличивание, блокирование, уничтожение в соответствии с Федеральным законом </w:t>
      </w:r>
      <w:r w:rsidRPr="005278FA">
        <w:rPr>
          <w:rFonts w:ascii="Times New Roman" w:eastAsia="SimSun" w:hAnsi="Times New Roman"/>
          <w:color w:val="000000" w:themeColor="text1"/>
          <w:sz w:val="28"/>
          <w:szCs w:val="28"/>
        </w:rPr>
        <w:lastRenderedPageBreak/>
        <w:t xml:space="preserve">от 27 июля 2006 года № 152-ФЗ «О персональных данных» и иными нормативными правовыми актами Российской Федерации. </w:t>
      </w:r>
    </w:p>
    <w:p w:rsidR="00D90FB5" w:rsidRPr="005278FA" w:rsidRDefault="00D90FB5" w:rsidP="00D90FB5">
      <w:pPr>
        <w:widowControl w:val="0"/>
        <w:autoSpaceDE w:val="0"/>
        <w:autoSpaceDN w:val="0"/>
        <w:adjustRightInd w:val="0"/>
        <w:spacing w:after="0" w:line="240" w:lineRule="auto"/>
        <w:ind w:firstLine="709"/>
        <w:jc w:val="both"/>
        <w:rPr>
          <w:rFonts w:ascii="Times New Roman" w:eastAsia="SimSun" w:hAnsi="Times New Roman"/>
          <w:color w:val="000000" w:themeColor="text1"/>
          <w:sz w:val="28"/>
          <w:szCs w:val="28"/>
        </w:rPr>
      </w:pPr>
      <w:r w:rsidRPr="005278FA">
        <w:rPr>
          <w:rFonts w:ascii="Times New Roman" w:eastAsia="SimSun" w:hAnsi="Times New Roman"/>
          <w:color w:val="000000" w:themeColor="text1"/>
          <w:sz w:val="28"/>
          <w:szCs w:val="28"/>
        </w:rPr>
        <w:t xml:space="preserve">Оператор осуществляет обработку персональных данных, как с использованием автоматизированных средств обработки персональных данных субъекта персональных данных, так и без использования средств автоматизации. </w:t>
      </w:r>
    </w:p>
    <w:p w:rsidR="00D90FB5" w:rsidRPr="005278FA" w:rsidRDefault="00D90FB5" w:rsidP="00D90FB5">
      <w:pPr>
        <w:widowControl w:val="0"/>
        <w:autoSpaceDE w:val="0"/>
        <w:autoSpaceDN w:val="0"/>
        <w:adjustRightInd w:val="0"/>
        <w:spacing w:after="0" w:line="240" w:lineRule="auto"/>
        <w:ind w:firstLine="709"/>
        <w:jc w:val="both"/>
        <w:rPr>
          <w:rFonts w:ascii="Times New Roman" w:eastAsia="SimSun" w:hAnsi="Times New Roman"/>
          <w:color w:val="000000" w:themeColor="text1"/>
          <w:sz w:val="28"/>
          <w:szCs w:val="28"/>
        </w:rPr>
      </w:pPr>
      <w:r w:rsidRPr="005278FA">
        <w:rPr>
          <w:rFonts w:ascii="Times New Roman" w:eastAsia="SimSun" w:hAnsi="Times New Roman"/>
          <w:color w:val="000000" w:themeColor="text1"/>
          <w:sz w:val="28"/>
          <w:szCs w:val="28"/>
        </w:rPr>
        <w:t xml:space="preserve">Срок, в течение которого действует согласие на обработку персональных данных: настоящее согласие действует со дня его подписания до дня отзыва субъектом персональных данных в письменной форме. </w:t>
      </w:r>
    </w:p>
    <w:p w:rsidR="00D90FB5" w:rsidRPr="005278FA" w:rsidRDefault="00D90FB5" w:rsidP="00D90FB5">
      <w:pPr>
        <w:widowControl w:val="0"/>
        <w:autoSpaceDE w:val="0"/>
        <w:autoSpaceDN w:val="0"/>
        <w:adjustRightInd w:val="0"/>
        <w:spacing w:after="0" w:line="240" w:lineRule="auto"/>
        <w:jc w:val="both"/>
        <w:rPr>
          <w:rFonts w:ascii="Times New Roman" w:eastAsia="SimSun" w:hAnsi="Times New Roman"/>
          <w:color w:val="000000" w:themeColor="text1"/>
          <w:sz w:val="28"/>
          <w:szCs w:val="28"/>
        </w:rPr>
      </w:pPr>
      <w:r w:rsidRPr="005278FA">
        <w:rPr>
          <w:rFonts w:ascii="Times New Roman" w:eastAsia="SimSun" w:hAnsi="Times New Roman"/>
          <w:color w:val="000000" w:themeColor="text1"/>
          <w:sz w:val="28"/>
          <w:szCs w:val="28"/>
        </w:rPr>
        <w:t>____________________________________  ___________        ____________</w:t>
      </w:r>
    </w:p>
    <w:p w:rsidR="00D90FB5" w:rsidRPr="005278FA" w:rsidRDefault="00D90FB5" w:rsidP="00D90FB5">
      <w:pPr>
        <w:widowControl w:val="0"/>
        <w:autoSpaceDE w:val="0"/>
        <w:autoSpaceDN w:val="0"/>
        <w:adjustRightInd w:val="0"/>
        <w:spacing w:after="0" w:line="240" w:lineRule="auto"/>
        <w:ind w:left="1843"/>
        <w:jc w:val="both"/>
        <w:rPr>
          <w:rFonts w:ascii="Times New Roman" w:eastAsia="SimSun" w:hAnsi="Times New Roman"/>
          <w:color w:val="000000" w:themeColor="text1"/>
          <w:sz w:val="16"/>
          <w:szCs w:val="16"/>
        </w:rPr>
      </w:pPr>
      <w:r w:rsidRPr="005278FA">
        <w:rPr>
          <w:rFonts w:ascii="Times New Roman" w:eastAsia="SimSun" w:hAnsi="Times New Roman"/>
          <w:color w:val="000000" w:themeColor="text1"/>
          <w:sz w:val="16"/>
          <w:szCs w:val="16"/>
        </w:rPr>
        <w:t xml:space="preserve">(ФИО (последнее – при </w:t>
      </w:r>
      <w:proofErr w:type="gramStart"/>
      <w:r w:rsidRPr="005278FA">
        <w:rPr>
          <w:rFonts w:ascii="Times New Roman" w:eastAsia="SimSun" w:hAnsi="Times New Roman"/>
          <w:color w:val="000000" w:themeColor="text1"/>
          <w:sz w:val="16"/>
          <w:szCs w:val="16"/>
        </w:rPr>
        <w:t xml:space="preserve">наличии)   </w:t>
      </w:r>
      <w:proofErr w:type="gramEnd"/>
      <w:r w:rsidRPr="005278FA">
        <w:rPr>
          <w:rFonts w:ascii="Times New Roman" w:eastAsia="SimSun" w:hAnsi="Times New Roman"/>
          <w:color w:val="000000" w:themeColor="text1"/>
          <w:sz w:val="16"/>
          <w:szCs w:val="16"/>
        </w:rPr>
        <w:t xml:space="preserve">                                 (подпись)                                       (дата)</w:t>
      </w:r>
    </w:p>
    <w:p w:rsidR="00D90FB5" w:rsidRPr="005278FA" w:rsidRDefault="00D90FB5" w:rsidP="00D90FB5">
      <w:pPr>
        <w:widowControl w:val="0"/>
        <w:autoSpaceDE w:val="0"/>
        <w:autoSpaceDN w:val="0"/>
        <w:adjustRightInd w:val="0"/>
        <w:spacing w:after="0" w:line="240" w:lineRule="auto"/>
        <w:jc w:val="both"/>
        <w:rPr>
          <w:rFonts w:ascii="Times New Roman" w:eastAsia="SimSun" w:hAnsi="Times New Roman"/>
          <w:color w:val="000000" w:themeColor="text1"/>
          <w:sz w:val="16"/>
          <w:szCs w:val="16"/>
        </w:rPr>
      </w:pPr>
      <w:r w:rsidRPr="005278FA">
        <w:rPr>
          <w:rFonts w:ascii="Times New Roman" w:eastAsia="SimSun" w:hAnsi="Times New Roman"/>
          <w:color w:val="000000" w:themeColor="text1"/>
          <w:sz w:val="16"/>
          <w:szCs w:val="16"/>
        </w:rPr>
        <w:t xml:space="preserve">        законного представителя субъекта персональных данных)</w:t>
      </w:r>
    </w:p>
    <w:p w:rsidR="00D90FB5" w:rsidRPr="005278FA" w:rsidRDefault="00D90FB5" w:rsidP="00D90FB5">
      <w:pPr>
        <w:widowControl w:val="0"/>
        <w:autoSpaceDE w:val="0"/>
        <w:autoSpaceDN w:val="0"/>
        <w:adjustRightInd w:val="0"/>
        <w:spacing w:after="0" w:line="240" w:lineRule="auto"/>
        <w:ind w:left="851"/>
        <w:jc w:val="both"/>
        <w:rPr>
          <w:rFonts w:ascii="Times New Roman" w:eastAsia="SimSun" w:hAnsi="Times New Roman"/>
          <w:color w:val="000000" w:themeColor="text1"/>
          <w:sz w:val="16"/>
          <w:szCs w:val="16"/>
        </w:rPr>
      </w:pPr>
      <w:r w:rsidRPr="005278FA">
        <w:rPr>
          <w:rFonts w:ascii="Times New Roman" w:eastAsia="SimSun" w:hAnsi="Times New Roman"/>
          <w:color w:val="000000" w:themeColor="text1"/>
          <w:sz w:val="16"/>
          <w:szCs w:val="16"/>
        </w:rPr>
        <w:t>субъекта персональных данных)</w:t>
      </w:r>
    </w:p>
    <w:p w:rsidR="00D90FB5" w:rsidRPr="005278FA" w:rsidRDefault="00D90FB5" w:rsidP="00D90FB5">
      <w:pPr>
        <w:widowControl w:val="0"/>
        <w:autoSpaceDE w:val="0"/>
        <w:autoSpaceDN w:val="0"/>
        <w:adjustRightInd w:val="0"/>
        <w:spacing w:after="0" w:line="240" w:lineRule="auto"/>
        <w:jc w:val="both"/>
        <w:rPr>
          <w:rFonts w:ascii="Times New Roman" w:eastAsia="SimSun" w:hAnsi="Times New Roman"/>
          <w:color w:val="000000" w:themeColor="text1"/>
          <w:sz w:val="28"/>
          <w:szCs w:val="28"/>
        </w:rPr>
      </w:pPr>
      <w:r w:rsidRPr="005278FA">
        <w:rPr>
          <w:rFonts w:ascii="Times New Roman" w:eastAsia="SimSun" w:hAnsi="Times New Roman"/>
          <w:color w:val="000000" w:themeColor="text1"/>
          <w:sz w:val="28"/>
          <w:szCs w:val="28"/>
        </w:rPr>
        <w:t>___________________________________    ____________        ___________</w:t>
      </w:r>
    </w:p>
    <w:p w:rsidR="00D90FB5" w:rsidRPr="005278FA" w:rsidRDefault="00D90FB5" w:rsidP="00D90FB5">
      <w:pPr>
        <w:widowControl w:val="0"/>
        <w:autoSpaceDE w:val="0"/>
        <w:autoSpaceDN w:val="0"/>
        <w:adjustRightInd w:val="0"/>
        <w:spacing w:after="0" w:line="240" w:lineRule="auto"/>
        <w:jc w:val="both"/>
        <w:rPr>
          <w:rFonts w:ascii="Times New Roman" w:eastAsia="SimSun" w:hAnsi="Times New Roman"/>
          <w:b/>
          <w:color w:val="000000" w:themeColor="text1"/>
          <w:sz w:val="16"/>
          <w:szCs w:val="16"/>
        </w:rPr>
      </w:pPr>
      <w:r w:rsidRPr="005278FA">
        <w:rPr>
          <w:rFonts w:ascii="Times New Roman" w:eastAsia="SimSun" w:hAnsi="Times New Roman"/>
          <w:color w:val="000000" w:themeColor="text1"/>
          <w:sz w:val="16"/>
          <w:szCs w:val="16"/>
        </w:rPr>
        <w:t xml:space="preserve">(ФИО (последнее – при </w:t>
      </w:r>
      <w:proofErr w:type="gramStart"/>
      <w:r w:rsidRPr="005278FA">
        <w:rPr>
          <w:rFonts w:ascii="Times New Roman" w:eastAsia="SimSun" w:hAnsi="Times New Roman"/>
          <w:color w:val="000000" w:themeColor="text1"/>
          <w:sz w:val="16"/>
          <w:szCs w:val="16"/>
        </w:rPr>
        <w:t xml:space="preserve">наличии)   </w:t>
      </w:r>
      <w:proofErr w:type="gramEnd"/>
      <w:r w:rsidRPr="005278FA">
        <w:rPr>
          <w:rFonts w:ascii="Times New Roman" w:eastAsia="SimSun" w:hAnsi="Times New Roman"/>
          <w:color w:val="000000" w:themeColor="text1"/>
          <w:sz w:val="16"/>
          <w:szCs w:val="16"/>
        </w:rPr>
        <w:t xml:space="preserve">                                                                              (подпись)                                   (дата)</w:t>
      </w:r>
    </w:p>
    <w:p w:rsidR="00D90FB5" w:rsidRPr="005278FA" w:rsidRDefault="00D90FB5" w:rsidP="00D90FB5">
      <w:pPr>
        <w:widowControl w:val="0"/>
        <w:autoSpaceDE w:val="0"/>
        <w:autoSpaceDN w:val="0"/>
        <w:adjustRightInd w:val="0"/>
        <w:spacing w:after="0" w:line="240" w:lineRule="auto"/>
        <w:jc w:val="both"/>
        <w:rPr>
          <w:rFonts w:ascii="Times New Roman" w:eastAsia="SimSun" w:hAnsi="Times New Roman"/>
          <w:color w:val="000000" w:themeColor="text1"/>
          <w:sz w:val="16"/>
          <w:szCs w:val="16"/>
        </w:rPr>
      </w:pPr>
      <w:r w:rsidRPr="005278FA">
        <w:rPr>
          <w:rFonts w:ascii="Times New Roman" w:eastAsia="SimSun" w:hAnsi="Times New Roman"/>
          <w:color w:val="000000" w:themeColor="text1"/>
          <w:sz w:val="16"/>
          <w:szCs w:val="16"/>
        </w:rPr>
        <w:t>субъекта персональных данных)</w:t>
      </w:r>
    </w:p>
    <w:p w:rsidR="00075435" w:rsidRPr="005278FA" w:rsidRDefault="00075435" w:rsidP="00D90FB5">
      <w:pPr>
        <w:rPr>
          <w:rFonts w:ascii="Times New Roman" w:hAnsi="Times New Roman"/>
          <w:color w:val="000000" w:themeColor="text1"/>
          <w:sz w:val="24"/>
          <w:szCs w:val="24"/>
        </w:rPr>
      </w:pPr>
      <w:r w:rsidRPr="005278FA">
        <w:rPr>
          <w:rFonts w:ascii="Times New Roman" w:hAnsi="Times New Roman"/>
          <w:color w:val="000000" w:themeColor="text1"/>
          <w:sz w:val="28"/>
          <w:szCs w:val="28"/>
        </w:rPr>
        <w:t xml:space="preserve">                  </w:t>
      </w:r>
    </w:p>
    <w:p w:rsidR="00D90FB5" w:rsidRPr="005278FA" w:rsidRDefault="00D90FB5" w:rsidP="00F86E5B">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D90FB5" w:rsidRPr="005278FA" w:rsidRDefault="00D90FB5" w:rsidP="00F86E5B">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D90FB5" w:rsidRPr="005278FA" w:rsidRDefault="00D90FB5" w:rsidP="00F86E5B">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D90FB5" w:rsidRPr="005278FA" w:rsidRDefault="00D90FB5" w:rsidP="00F86E5B">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D90FB5" w:rsidRPr="005278FA" w:rsidRDefault="00D90FB5" w:rsidP="00F86E5B">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D90FB5" w:rsidRPr="005278FA" w:rsidRDefault="00D90FB5" w:rsidP="00F86E5B">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D90FB5" w:rsidRPr="005278FA" w:rsidRDefault="00D90FB5" w:rsidP="00F86E5B">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D90FB5" w:rsidRPr="005278FA" w:rsidRDefault="00D90FB5" w:rsidP="00F86E5B">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D90FB5" w:rsidRPr="005278FA" w:rsidRDefault="00D90FB5" w:rsidP="00F86E5B">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D90FB5" w:rsidRPr="005278FA" w:rsidRDefault="00D90FB5" w:rsidP="00F86E5B">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D90FB5" w:rsidRPr="005278FA" w:rsidRDefault="00D90FB5" w:rsidP="00F86E5B">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D90FB5" w:rsidRPr="005278FA" w:rsidRDefault="00D90FB5" w:rsidP="00F86E5B">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D90FB5" w:rsidRPr="005278FA" w:rsidRDefault="00D90FB5" w:rsidP="00F86E5B">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D90FB5" w:rsidRPr="005278FA" w:rsidRDefault="00D90FB5" w:rsidP="00F86E5B">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D90FB5" w:rsidRPr="005278FA" w:rsidRDefault="00D90FB5" w:rsidP="00F86E5B">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D90FB5" w:rsidRPr="005278FA" w:rsidRDefault="00D90FB5" w:rsidP="00F86E5B">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D90FB5" w:rsidRPr="005278FA" w:rsidRDefault="00D90FB5" w:rsidP="00F86E5B">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D90FB5" w:rsidRPr="005278FA" w:rsidRDefault="00D90FB5" w:rsidP="00F86E5B">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D90FB5" w:rsidRPr="005278FA" w:rsidRDefault="00D90FB5" w:rsidP="00F86E5B">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D90FB5" w:rsidRPr="005278FA" w:rsidRDefault="00D90FB5" w:rsidP="00F86E5B">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D90FB5" w:rsidRPr="005278FA" w:rsidRDefault="00D90FB5" w:rsidP="00F86E5B">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D90FB5" w:rsidRPr="005278FA" w:rsidRDefault="00D90FB5" w:rsidP="00F86E5B">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D90FB5" w:rsidRPr="005278FA" w:rsidRDefault="00D90FB5" w:rsidP="00F86E5B">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D90FB5" w:rsidRPr="005278FA" w:rsidRDefault="00D90FB5" w:rsidP="00F86E5B">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D90FB5" w:rsidRPr="005278FA" w:rsidRDefault="00D90FB5" w:rsidP="00F86E5B">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D90FB5" w:rsidRPr="005278FA" w:rsidRDefault="00D90FB5" w:rsidP="00F86E5B">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D90FB5" w:rsidRPr="005278FA" w:rsidRDefault="00D90FB5" w:rsidP="00F86E5B">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D90FB5" w:rsidRPr="005278FA" w:rsidRDefault="00D90FB5" w:rsidP="00F86E5B">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D90FB5" w:rsidRPr="005278FA" w:rsidRDefault="00D90FB5" w:rsidP="00F86E5B">
      <w:pPr>
        <w:widowControl w:val="0"/>
        <w:autoSpaceDE w:val="0"/>
        <w:autoSpaceDN w:val="0"/>
        <w:adjustRightInd w:val="0"/>
        <w:spacing w:after="0" w:line="240" w:lineRule="auto"/>
        <w:jc w:val="center"/>
        <w:rPr>
          <w:rFonts w:ascii="Times New Roman" w:hAnsi="Times New Roman"/>
          <w:color w:val="000000" w:themeColor="text1"/>
          <w:sz w:val="28"/>
          <w:szCs w:val="28"/>
        </w:rPr>
      </w:pPr>
    </w:p>
    <w:p w:rsidR="00075435" w:rsidRPr="005278FA" w:rsidRDefault="00F86E5B" w:rsidP="00F86E5B">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5278FA">
        <w:rPr>
          <w:rFonts w:ascii="Times New Roman" w:hAnsi="Times New Roman"/>
          <w:color w:val="000000" w:themeColor="text1"/>
          <w:sz w:val="28"/>
          <w:szCs w:val="28"/>
        </w:rPr>
        <w:t xml:space="preserve">                                                </w:t>
      </w:r>
    </w:p>
    <w:p w:rsidR="00C31A87" w:rsidRPr="005278FA" w:rsidRDefault="00C31A87" w:rsidP="00C31A87">
      <w:pPr>
        <w:spacing w:after="0" w:line="240" w:lineRule="auto"/>
        <w:contextualSpacing/>
        <w:rPr>
          <w:rFonts w:ascii="Times New Roman" w:hAnsi="Times New Roman"/>
          <w:color w:val="000000" w:themeColor="text1"/>
          <w:sz w:val="28"/>
          <w:szCs w:val="28"/>
        </w:rPr>
      </w:pPr>
      <w:r w:rsidRPr="005278FA">
        <w:rPr>
          <w:rFonts w:ascii="Times New Roman" w:eastAsia="SimSun" w:hAnsi="Times New Roman"/>
          <w:color w:val="000000" w:themeColor="text1"/>
          <w:sz w:val="28"/>
          <w:szCs w:val="28"/>
        </w:rPr>
        <w:lastRenderedPageBreak/>
        <w:t xml:space="preserve">                                                                  Приложение (справочное)</w:t>
      </w:r>
    </w:p>
    <w:p w:rsidR="00B43A00" w:rsidRPr="005278FA" w:rsidRDefault="00C31A87" w:rsidP="00C31A87">
      <w:pPr>
        <w:widowControl w:val="0"/>
        <w:autoSpaceDE w:val="0"/>
        <w:autoSpaceDN w:val="0"/>
        <w:adjustRightInd w:val="0"/>
        <w:spacing w:after="0" w:line="240" w:lineRule="auto"/>
        <w:jc w:val="center"/>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                                               </w:t>
      </w:r>
      <w:r w:rsidR="00B43A00" w:rsidRPr="005278FA">
        <w:rPr>
          <w:rFonts w:ascii="Times New Roman" w:hAnsi="Times New Roman"/>
          <w:color w:val="000000" w:themeColor="text1"/>
          <w:sz w:val="28"/>
          <w:szCs w:val="28"/>
        </w:rPr>
        <w:t>к Административному регламенту</w:t>
      </w:r>
    </w:p>
    <w:p w:rsidR="00B43A00" w:rsidRPr="005278FA" w:rsidRDefault="00C31A87" w:rsidP="00C31A87">
      <w:pPr>
        <w:widowControl w:val="0"/>
        <w:autoSpaceDE w:val="0"/>
        <w:autoSpaceDN w:val="0"/>
        <w:adjustRightInd w:val="0"/>
        <w:spacing w:after="0" w:line="240" w:lineRule="auto"/>
        <w:jc w:val="center"/>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                                                          </w:t>
      </w:r>
      <w:r w:rsidR="00B43A00" w:rsidRPr="005278FA">
        <w:rPr>
          <w:rFonts w:ascii="Times New Roman" w:hAnsi="Times New Roman"/>
          <w:color w:val="000000" w:themeColor="text1"/>
          <w:sz w:val="28"/>
          <w:szCs w:val="28"/>
        </w:rPr>
        <w:t>предоставления государственной услуги</w:t>
      </w:r>
    </w:p>
    <w:p w:rsidR="00B43A00" w:rsidRPr="005278FA" w:rsidRDefault="00B43A00" w:rsidP="00B43A00">
      <w:pPr>
        <w:widowControl w:val="0"/>
        <w:autoSpaceDE w:val="0"/>
        <w:autoSpaceDN w:val="0"/>
        <w:adjustRightInd w:val="0"/>
        <w:spacing w:after="0" w:line="240" w:lineRule="auto"/>
        <w:jc w:val="right"/>
        <w:rPr>
          <w:rFonts w:ascii="Times New Roman" w:hAnsi="Times New Roman"/>
          <w:color w:val="000000" w:themeColor="text1"/>
          <w:sz w:val="28"/>
          <w:szCs w:val="28"/>
        </w:rPr>
      </w:pPr>
      <w:r w:rsidRPr="005278FA">
        <w:rPr>
          <w:rFonts w:ascii="Times New Roman" w:hAnsi="Times New Roman"/>
          <w:color w:val="000000" w:themeColor="text1"/>
          <w:sz w:val="28"/>
          <w:szCs w:val="28"/>
        </w:rPr>
        <w:t>по формированию, ведению и использованию</w:t>
      </w:r>
    </w:p>
    <w:p w:rsidR="00B43A00" w:rsidRPr="005278FA" w:rsidRDefault="00C31A87" w:rsidP="00C31A87">
      <w:pPr>
        <w:widowControl w:val="0"/>
        <w:autoSpaceDE w:val="0"/>
        <w:autoSpaceDN w:val="0"/>
        <w:adjustRightInd w:val="0"/>
        <w:spacing w:after="0" w:line="240" w:lineRule="auto"/>
        <w:jc w:val="center"/>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                                                    </w:t>
      </w:r>
      <w:r w:rsidR="00B43A00" w:rsidRPr="005278FA">
        <w:rPr>
          <w:rFonts w:ascii="Times New Roman" w:hAnsi="Times New Roman"/>
          <w:color w:val="000000" w:themeColor="text1"/>
          <w:sz w:val="28"/>
          <w:szCs w:val="28"/>
        </w:rPr>
        <w:t>регионального банка данных о детях,</w:t>
      </w:r>
    </w:p>
    <w:p w:rsidR="00B43A00" w:rsidRPr="005278FA" w:rsidRDefault="00C31A87" w:rsidP="00C31A87">
      <w:pPr>
        <w:widowControl w:val="0"/>
        <w:autoSpaceDE w:val="0"/>
        <w:autoSpaceDN w:val="0"/>
        <w:adjustRightInd w:val="0"/>
        <w:spacing w:after="0" w:line="240" w:lineRule="auto"/>
        <w:jc w:val="center"/>
        <w:rPr>
          <w:rFonts w:ascii="Times New Roman" w:hAnsi="Times New Roman"/>
          <w:color w:val="000000" w:themeColor="text1"/>
          <w:sz w:val="28"/>
          <w:szCs w:val="28"/>
        </w:rPr>
      </w:pPr>
      <w:r w:rsidRPr="005278FA">
        <w:rPr>
          <w:rFonts w:ascii="Times New Roman" w:hAnsi="Times New Roman"/>
          <w:color w:val="000000" w:themeColor="text1"/>
          <w:sz w:val="28"/>
          <w:szCs w:val="28"/>
        </w:rPr>
        <w:t xml:space="preserve">                                                    </w:t>
      </w:r>
      <w:r w:rsidR="00B43A00" w:rsidRPr="005278FA">
        <w:rPr>
          <w:rFonts w:ascii="Times New Roman" w:hAnsi="Times New Roman"/>
          <w:color w:val="000000" w:themeColor="text1"/>
          <w:sz w:val="28"/>
          <w:szCs w:val="28"/>
        </w:rPr>
        <w:t>оставшихся без попечения родителей</w:t>
      </w:r>
    </w:p>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4"/>
          <w:szCs w:val="24"/>
        </w:rPr>
      </w:pPr>
    </w:p>
    <w:p w:rsidR="00C31A87" w:rsidRPr="005278FA" w:rsidRDefault="00C31A87" w:rsidP="00C31A87">
      <w:pPr>
        <w:pStyle w:val="ConsPlusNormal"/>
        <w:jc w:val="center"/>
        <w:rPr>
          <w:color w:val="000000" w:themeColor="text1"/>
          <w:sz w:val="28"/>
          <w:szCs w:val="28"/>
        </w:rPr>
      </w:pPr>
    </w:p>
    <w:p w:rsidR="00C31A87" w:rsidRPr="005278FA" w:rsidRDefault="00C31A87" w:rsidP="00C31A87">
      <w:pPr>
        <w:pStyle w:val="ConsPlusNormal"/>
        <w:jc w:val="center"/>
        <w:rPr>
          <w:color w:val="000000" w:themeColor="text1"/>
          <w:sz w:val="28"/>
          <w:szCs w:val="28"/>
        </w:rPr>
      </w:pPr>
      <w:r w:rsidRPr="005278FA">
        <w:rPr>
          <w:color w:val="000000" w:themeColor="text1"/>
          <w:sz w:val="28"/>
          <w:szCs w:val="28"/>
        </w:rPr>
        <w:t>Реквизиты должностных лиц, ответственных за предоставление государственной услуги и осуществляющих текущий контроль за ее предоставлением</w:t>
      </w:r>
    </w:p>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8"/>
          <w:szCs w:val="28"/>
        </w:rPr>
      </w:pPr>
    </w:p>
    <w:p w:rsidR="00B43A00" w:rsidRPr="005278FA" w:rsidRDefault="00B43A00" w:rsidP="00B43A00">
      <w:pPr>
        <w:widowControl w:val="0"/>
        <w:autoSpaceDE w:val="0"/>
        <w:autoSpaceDN w:val="0"/>
        <w:adjustRightInd w:val="0"/>
        <w:spacing w:after="0" w:line="240" w:lineRule="auto"/>
        <w:jc w:val="center"/>
        <w:outlineLvl w:val="2"/>
        <w:rPr>
          <w:rFonts w:ascii="Times New Roman" w:hAnsi="Times New Roman"/>
          <w:bCs/>
          <w:color w:val="000000" w:themeColor="text1"/>
          <w:sz w:val="28"/>
          <w:szCs w:val="28"/>
        </w:rPr>
      </w:pPr>
      <w:r w:rsidRPr="005278FA">
        <w:rPr>
          <w:rFonts w:ascii="Times New Roman" w:hAnsi="Times New Roman"/>
          <w:bCs/>
          <w:color w:val="000000" w:themeColor="text1"/>
          <w:sz w:val="28"/>
          <w:szCs w:val="28"/>
        </w:rPr>
        <w:t>Министерство образования и науки Республики Татарстан</w:t>
      </w:r>
    </w:p>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151"/>
        <w:gridCol w:w="1843"/>
        <w:gridCol w:w="3061"/>
      </w:tblGrid>
      <w:tr w:rsidR="005278FA" w:rsidRPr="005278FA" w:rsidTr="00D751DC">
        <w:tc>
          <w:tcPr>
            <w:tcW w:w="4151" w:type="dxa"/>
            <w:tcBorders>
              <w:top w:val="single" w:sz="4" w:space="0" w:color="auto"/>
              <w:left w:val="single" w:sz="4" w:space="0" w:color="auto"/>
              <w:bottom w:val="single" w:sz="4" w:space="0" w:color="auto"/>
              <w:right w:val="single" w:sz="4" w:space="0" w:color="auto"/>
            </w:tcBorders>
          </w:tcPr>
          <w:p w:rsidR="00B43A00" w:rsidRPr="005278FA" w:rsidRDefault="00B43A00" w:rsidP="00B43A00">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5278FA">
              <w:rPr>
                <w:rFonts w:ascii="Times New Roman" w:hAnsi="Times New Roman"/>
                <w:color w:val="000000" w:themeColor="text1"/>
                <w:sz w:val="24"/>
                <w:szCs w:val="24"/>
              </w:rPr>
              <w:t>Должность</w:t>
            </w:r>
          </w:p>
        </w:tc>
        <w:tc>
          <w:tcPr>
            <w:tcW w:w="1843" w:type="dxa"/>
            <w:tcBorders>
              <w:top w:val="single" w:sz="4" w:space="0" w:color="auto"/>
              <w:left w:val="single" w:sz="4" w:space="0" w:color="auto"/>
              <w:bottom w:val="single" w:sz="4" w:space="0" w:color="auto"/>
              <w:right w:val="single" w:sz="4" w:space="0" w:color="auto"/>
            </w:tcBorders>
          </w:tcPr>
          <w:p w:rsidR="00B43A00" w:rsidRPr="005278FA" w:rsidRDefault="00B43A00" w:rsidP="00B43A00">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5278FA">
              <w:rPr>
                <w:rFonts w:ascii="Times New Roman" w:hAnsi="Times New Roman"/>
                <w:color w:val="000000" w:themeColor="text1"/>
                <w:sz w:val="24"/>
                <w:szCs w:val="24"/>
              </w:rPr>
              <w:t>Телефон</w:t>
            </w:r>
          </w:p>
        </w:tc>
        <w:tc>
          <w:tcPr>
            <w:tcW w:w="3061" w:type="dxa"/>
            <w:tcBorders>
              <w:top w:val="single" w:sz="4" w:space="0" w:color="auto"/>
              <w:left w:val="single" w:sz="4" w:space="0" w:color="auto"/>
              <w:bottom w:val="single" w:sz="4" w:space="0" w:color="auto"/>
              <w:right w:val="single" w:sz="4" w:space="0" w:color="auto"/>
            </w:tcBorders>
          </w:tcPr>
          <w:p w:rsidR="00B43A00" w:rsidRPr="005278FA" w:rsidRDefault="00B43A00" w:rsidP="00B43A00">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5278FA">
              <w:rPr>
                <w:rFonts w:ascii="Times New Roman" w:hAnsi="Times New Roman"/>
                <w:color w:val="000000" w:themeColor="text1"/>
                <w:sz w:val="24"/>
                <w:szCs w:val="24"/>
              </w:rPr>
              <w:t>Электронный адрес</w:t>
            </w:r>
          </w:p>
        </w:tc>
      </w:tr>
      <w:tr w:rsidR="005278FA" w:rsidRPr="005278FA" w:rsidTr="00D751DC">
        <w:tc>
          <w:tcPr>
            <w:tcW w:w="4151" w:type="dxa"/>
            <w:tcBorders>
              <w:top w:val="single" w:sz="4" w:space="0" w:color="auto"/>
              <w:left w:val="single" w:sz="4" w:space="0" w:color="auto"/>
              <w:bottom w:val="single" w:sz="4" w:space="0" w:color="auto"/>
              <w:right w:val="single" w:sz="4" w:space="0" w:color="auto"/>
            </w:tcBorders>
          </w:tcPr>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4"/>
                <w:szCs w:val="24"/>
              </w:rPr>
            </w:pPr>
            <w:r w:rsidRPr="005278FA">
              <w:rPr>
                <w:rFonts w:ascii="Times New Roman" w:hAnsi="Times New Roman"/>
                <w:color w:val="000000" w:themeColor="text1"/>
                <w:sz w:val="24"/>
                <w:szCs w:val="24"/>
              </w:rPr>
              <w:t>Министр</w:t>
            </w:r>
          </w:p>
        </w:tc>
        <w:tc>
          <w:tcPr>
            <w:tcW w:w="1843" w:type="dxa"/>
            <w:tcBorders>
              <w:top w:val="single" w:sz="4" w:space="0" w:color="auto"/>
              <w:left w:val="single" w:sz="4" w:space="0" w:color="auto"/>
              <w:bottom w:val="single" w:sz="4" w:space="0" w:color="auto"/>
              <w:right w:val="single" w:sz="4" w:space="0" w:color="auto"/>
            </w:tcBorders>
          </w:tcPr>
          <w:p w:rsidR="00B43A00" w:rsidRPr="005278FA" w:rsidRDefault="00B43A00" w:rsidP="00B43A00">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5278FA">
              <w:rPr>
                <w:rFonts w:ascii="Times New Roman" w:hAnsi="Times New Roman"/>
                <w:color w:val="000000" w:themeColor="text1"/>
                <w:sz w:val="24"/>
                <w:szCs w:val="24"/>
              </w:rPr>
              <w:t>294-95-90</w:t>
            </w:r>
          </w:p>
        </w:tc>
        <w:tc>
          <w:tcPr>
            <w:tcW w:w="3061" w:type="dxa"/>
            <w:tcBorders>
              <w:top w:val="single" w:sz="4" w:space="0" w:color="auto"/>
              <w:left w:val="single" w:sz="4" w:space="0" w:color="auto"/>
              <w:bottom w:val="single" w:sz="4" w:space="0" w:color="auto"/>
              <w:right w:val="single" w:sz="4" w:space="0" w:color="auto"/>
            </w:tcBorders>
          </w:tcPr>
          <w:p w:rsidR="00B43A00" w:rsidRPr="005278FA" w:rsidRDefault="00B43A00" w:rsidP="00B43A00">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5278FA">
              <w:rPr>
                <w:rFonts w:ascii="Times New Roman" w:hAnsi="Times New Roman"/>
                <w:color w:val="000000" w:themeColor="text1"/>
                <w:sz w:val="24"/>
                <w:szCs w:val="24"/>
              </w:rPr>
              <w:t>Ilsur.Hadiullin@tatar.ru</w:t>
            </w:r>
          </w:p>
        </w:tc>
      </w:tr>
      <w:tr w:rsidR="005278FA" w:rsidRPr="005278FA" w:rsidTr="00D751DC">
        <w:tc>
          <w:tcPr>
            <w:tcW w:w="4151" w:type="dxa"/>
            <w:tcBorders>
              <w:top w:val="single" w:sz="4" w:space="0" w:color="auto"/>
              <w:left w:val="single" w:sz="4" w:space="0" w:color="auto"/>
              <w:bottom w:val="single" w:sz="4" w:space="0" w:color="auto"/>
              <w:right w:val="single" w:sz="4" w:space="0" w:color="auto"/>
            </w:tcBorders>
          </w:tcPr>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4"/>
                <w:szCs w:val="24"/>
              </w:rPr>
            </w:pPr>
            <w:r w:rsidRPr="005278FA">
              <w:rPr>
                <w:rFonts w:ascii="Times New Roman" w:hAnsi="Times New Roman"/>
                <w:color w:val="000000" w:themeColor="text1"/>
                <w:sz w:val="24"/>
                <w:szCs w:val="24"/>
              </w:rPr>
              <w:t>Заместитель министра</w:t>
            </w:r>
          </w:p>
        </w:tc>
        <w:tc>
          <w:tcPr>
            <w:tcW w:w="1843" w:type="dxa"/>
            <w:tcBorders>
              <w:top w:val="single" w:sz="4" w:space="0" w:color="auto"/>
              <w:left w:val="single" w:sz="4" w:space="0" w:color="auto"/>
              <w:bottom w:val="single" w:sz="4" w:space="0" w:color="auto"/>
              <w:right w:val="single" w:sz="4" w:space="0" w:color="auto"/>
            </w:tcBorders>
          </w:tcPr>
          <w:p w:rsidR="00B43A00" w:rsidRPr="005278FA" w:rsidRDefault="00B43A00" w:rsidP="00B43A00">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5278FA">
              <w:rPr>
                <w:rFonts w:ascii="Times New Roman" w:hAnsi="Times New Roman"/>
                <w:color w:val="000000" w:themeColor="text1"/>
                <w:sz w:val="24"/>
                <w:szCs w:val="24"/>
              </w:rPr>
              <w:t>294-96-02</w:t>
            </w:r>
          </w:p>
        </w:tc>
        <w:tc>
          <w:tcPr>
            <w:tcW w:w="3061" w:type="dxa"/>
            <w:tcBorders>
              <w:top w:val="single" w:sz="4" w:space="0" w:color="auto"/>
              <w:left w:val="single" w:sz="4" w:space="0" w:color="auto"/>
              <w:bottom w:val="single" w:sz="4" w:space="0" w:color="auto"/>
              <w:right w:val="single" w:sz="4" w:space="0" w:color="auto"/>
            </w:tcBorders>
          </w:tcPr>
          <w:p w:rsidR="00B43A00" w:rsidRPr="005278FA" w:rsidRDefault="00B43A00" w:rsidP="00B43A00">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5278FA">
              <w:rPr>
                <w:rFonts w:ascii="Times New Roman" w:hAnsi="Times New Roman"/>
                <w:color w:val="000000" w:themeColor="text1"/>
                <w:sz w:val="24"/>
                <w:szCs w:val="24"/>
              </w:rPr>
              <w:t>Alsu.Asadullina@tatar.ru</w:t>
            </w:r>
          </w:p>
        </w:tc>
      </w:tr>
      <w:tr w:rsidR="00B43A00" w:rsidRPr="005278FA" w:rsidTr="00D751DC">
        <w:tc>
          <w:tcPr>
            <w:tcW w:w="4151" w:type="dxa"/>
            <w:tcBorders>
              <w:top w:val="single" w:sz="4" w:space="0" w:color="auto"/>
              <w:left w:val="single" w:sz="4" w:space="0" w:color="auto"/>
              <w:bottom w:val="single" w:sz="4" w:space="0" w:color="auto"/>
              <w:right w:val="single" w:sz="4" w:space="0" w:color="auto"/>
            </w:tcBorders>
          </w:tcPr>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4"/>
                <w:szCs w:val="24"/>
              </w:rPr>
            </w:pPr>
            <w:r w:rsidRPr="005278FA">
              <w:rPr>
                <w:rFonts w:ascii="Times New Roman" w:hAnsi="Times New Roman"/>
                <w:color w:val="000000" w:themeColor="text1"/>
                <w:sz w:val="24"/>
                <w:szCs w:val="24"/>
              </w:rPr>
              <w:t>Начальник отдела опеки, попечительства и педагогической поддержки</w:t>
            </w:r>
          </w:p>
        </w:tc>
        <w:tc>
          <w:tcPr>
            <w:tcW w:w="1843" w:type="dxa"/>
            <w:tcBorders>
              <w:top w:val="single" w:sz="4" w:space="0" w:color="auto"/>
              <w:left w:val="single" w:sz="4" w:space="0" w:color="auto"/>
              <w:bottom w:val="single" w:sz="4" w:space="0" w:color="auto"/>
              <w:right w:val="single" w:sz="4" w:space="0" w:color="auto"/>
            </w:tcBorders>
          </w:tcPr>
          <w:p w:rsidR="00B43A00" w:rsidRPr="005278FA" w:rsidRDefault="00B43A00" w:rsidP="00B43A00">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5278FA">
              <w:rPr>
                <w:rFonts w:ascii="Times New Roman" w:hAnsi="Times New Roman"/>
                <w:color w:val="000000" w:themeColor="text1"/>
                <w:sz w:val="24"/>
                <w:szCs w:val="24"/>
              </w:rPr>
              <w:t>294-95-66</w:t>
            </w:r>
          </w:p>
        </w:tc>
        <w:tc>
          <w:tcPr>
            <w:tcW w:w="3061" w:type="dxa"/>
            <w:tcBorders>
              <w:top w:val="single" w:sz="4" w:space="0" w:color="auto"/>
              <w:left w:val="single" w:sz="4" w:space="0" w:color="auto"/>
              <w:bottom w:val="single" w:sz="4" w:space="0" w:color="auto"/>
              <w:right w:val="single" w:sz="4" w:space="0" w:color="auto"/>
            </w:tcBorders>
          </w:tcPr>
          <w:p w:rsidR="00B43A00" w:rsidRPr="005278FA" w:rsidRDefault="00B43A00" w:rsidP="00B43A00">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5278FA">
              <w:rPr>
                <w:rFonts w:ascii="Times New Roman" w:hAnsi="Times New Roman"/>
                <w:color w:val="000000" w:themeColor="text1"/>
                <w:sz w:val="24"/>
                <w:szCs w:val="24"/>
              </w:rPr>
              <w:t>Venera.Vasileva@tatar.ru</w:t>
            </w:r>
          </w:p>
        </w:tc>
      </w:tr>
    </w:tbl>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4"/>
          <w:szCs w:val="24"/>
        </w:rPr>
      </w:pPr>
    </w:p>
    <w:p w:rsidR="00B43A00" w:rsidRPr="005278FA" w:rsidRDefault="00B43A00" w:rsidP="00B43A00">
      <w:pPr>
        <w:widowControl w:val="0"/>
        <w:autoSpaceDE w:val="0"/>
        <w:autoSpaceDN w:val="0"/>
        <w:adjustRightInd w:val="0"/>
        <w:spacing w:after="0" w:line="240" w:lineRule="auto"/>
        <w:jc w:val="center"/>
        <w:outlineLvl w:val="2"/>
        <w:rPr>
          <w:rFonts w:ascii="Times New Roman" w:hAnsi="Times New Roman"/>
          <w:bCs/>
          <w:color w:val="000000" w:themeColor="text1"/>
          <w:sz w:val="28"/>
          <w:szCs w:val="28"/>
        </w:rPr>
      </w:pPr>
      <w:r w:rsidRPr="005278FA">
        <w:rPr>
          <w:rFonts w:ascii="Times New Roman" w:hAnsi="Times New Roman"/>
          <w:bCs/>
          <w:color w:val="000000" w:themeColor="text1"/>
          <w:sz w:val="28"/>
          <w:szCs w:val="28"/>
        </w:rPr>
        <w:t>Аппарат Кабинета Министров Республики Татарстан</w:t>
      </w:r>
    </w:p>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151"/>
        <w:gridCol w:w="1843"/>
        <w:gridCol w:w="3061"/>
      </w:tblGrid>
      <w:tr w:rsidR="005278FA" w:rsidRPr="005278FA" w:rsidTr="00D751DC">
        <w:tc>
          <w:tcPr>
            <w:tcW w:w="4151" w:type="dxa"/>
            <w:tcBorders>
              <w:top w:val="single" w:sz="4" w:space="0" w:color="auto"/>
              <w:left w:val="single" w:sz="4" w:space="0" w:color="auto"/>
              <w:bottom w:val="single" w:sz="4" w:space="0" w:color="auto"/>
              <w:right w:val="single" w:sz="4" w:space="0" w:color="auto"/>
            </w:tcBorders>
          </w:tcPr>
          <w:p w:rsidR="00B43A00" w:rsidRPr="005278FA" w:rsidRDefault="00B43A00" w:rsidP="00B43A00">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5278FA">
              <w:rPr>
                <w:rFonts w:ascii="Times New Roman" w:hAnsi="Times New Roman"/>
                <w:color w:val="000000" w:themeColor="text1"/>
                <w:sz w:val="24"/>
                <w:szCs w:val="24"/>
              </w:rPr>
              <w:t>Должность</w:t>
            </w:r>
          </w:p>
        </w:tc>
        <w:tc>
          <w:tcPr>
            <w:tcW w:w="1843" w:type="dxa"/>
            <w:tcBorders>
              <w:top w:val="single" w:sz="4" w:space="0" w:color="auto"/>
              <w:left w:val="single" w:sz="4" w:space="0" w:color="auto"/>
              <w:bottom w:val="single" w:sz="4" w:space="0" w:color="auto"/>
              <w:right w:val="single" w:sz="4" w:space="0" w:color="auto"/>
            </w:tcBorders>
          </w:tcPr>
          <w:p w:rsidR="00B43A00" w:rsidRPr="005278FA" w:rsidRDefault="00B43A00" w:rsidP="00B43A00">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5278FA">
              <w:rPr>
                <w:rFonts w:ascii="Times New Roman" w:hAnsi="Times New Roman"/>
                <w:color w:val="000000" w:themeColor="text1"/>
                <w:sz w:val="24"/>
                <w:szCs w:val="24"/>
              </w:rPr>
              <w:t>Телефон</w:t>
            </w:r>
          </w:p>
        </w:tc>
        <w:tc>
          <w:tcPr>
            <w:tcW w:w="3061" w:type="dxa"/>
            <w:tcBorders>
              <w:top w:val="single" w:sz="4" w:space="0" w:color="auto"/>
              <w:left w:val="single" w:sz="4" w:space="0" w:color="auto"/>
              <w:bottom w:val="single" w:sz="4" w:space="0" w:color="auto"/>
              <w:right w:val="single" w:sz="4" w:space="0" w:color="auto"/>
            </w:tcBorders>
          </w:tcPr>
          <w:p w:rsidR="00B43A00" w:rsidRPr="005278FA" w:rsidRDefault="00B43A00" w:rsidP="00B43A00">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5278FA">
              <w:rPr>
                <w:rFonts w:ascii="Times New Roman" w:hAnsi="Times New Roman"/>
                <w:color w:val="000000" w:themeColor="text1"/>
                <w:sz w:val="24"/>
                <w:szCs w:val="24"/>
              </w:rPr>
              <w:t>Электронный адрес</w:t>
            </w:r>
          </w:p>
        </w:tc>
      </w:tr>
      <w:tr w:rsidR="00B43A00" w:rsidRPr="005278FA" w:rsidTr="00D751DC">
        <w:tc>
          <w:tcPr>
            <w:tcW w:w="4151" w:type="dxa"/>
            <w:tcBorders>
              <w:top w:val="single" w:sz="4" w:space="0" w:color="auto"/>
              <w:left w:val="single" w:sz="4" w:space="0" w:color="auto"/>
              <w:bottom w:val="single" w:sz="4" w:space="0" w:color="auto"/>
              <w:right w:val="single" w:sz="4" w:space="0" w:color="auto"/>
            </w:tcBorders>
          </w:tcPr>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4"/>
                <w:szCs w:val="24"/>
              </w:rPr>
            </w:pPr>
            <w:r w:rsidRPr="005278FA">
              <w:rPr>
                <w:rFonts w:ascii="Times New Roman" w:hAnsi="Times New Roman"/>
                <w:color w:val="000000" w:themeColor="text1"/>
                <w:sz w:val="24"/>
                <w:szCs w:val="24"/>
              </w:rPr>
              <w:t>Начальник отдела высшего, среднего профессионального образования и науки Аппарата Кабинета Министров Республики Татарстан</w:t>
            </w:r>
          </w:p>
        </w:tc>
        <w:tc>
          <w:tcPr>
            <w:tcW w:w="1843" w:type="dxa"/>
            <w:tcBorders>
              <w:top w:val="single" w:sz="4" w:space="0" w:color="auto"/>
              <w:left w:val="single" w:sz="4" w:space="0" w:color="auto"/>
              <w:bottom w:val="single" w:sz="4" w:space="0" w:color="auto"/>
              <w:right w:val="single" w:sz="4" w:space="0" w:color="auto"/>
            </w:tcBorders>
          </w:tcPr>
          <w:p w:rsidR="00B43A00" w:rsidRPr="005278FA" w:rsidRDefault="00B43A00" w:rsidP="00B43A00">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5278FA">
              <w:rPr>
                <w:rFonts w:ascii="Times New Roman" w:hAnsi="Times New Roman"/>
                <w:color w:val="000000" w:themeColor="text1"/>
                <w:sz w:val="24"/>
                <w:szCs w:val="24"/>
              </w:rPr>
              <w:t>264-77-20</w:t>
            </w:r>
          </w:p>
        </w:tc>
        <w:tc>
          <w:tcPr>
            <w:tcW w:w="3061" w:type="dxa"/>
            <w:tcBorders>
              <w:top w:val="single" w:sz="4" w:space="0" w:color="auto"/>
              <w:left w:val="single" w:sz="4" w:space="0" w:color="auto"/>
              <w:bottom w:val="single" w:sz="4" w:space="0" w:color="auto"/>
              <w:right w:val="single" w:sz="4" w:space="0" w:color="auto"/>
            </w:tcBorders>
          </w:tcPr>
          <w:p w:rsidR="00B43A00" w:rsidRPr="005278FA" w:rsidRDefault="00B43A00" w:rsidP="00B43A00">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5278FA">
              <w:rPr>
                <w:rFonts w:ascii="Times New Roman" w:hAnsi="Times New Roman"/>
                <w:color w:val="000000" w:themeColor="text1"/>
                <w:sz w:val="24"/>
                <w:szCs w:val="24"/>
              </w:rPr>
              <w:t>Andrey.Vybornov@tatar.ru</w:t>
            </w:r>
          </w:p>
        </w:tc>
      </w:tr>
    </w:tbl>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4"/>
          <w:szCs w:val="24"/>
        </w:rPr>
      </w:pPr>
    </w:p>
    <w:p w:rsidR="00B43A00" w:rsidRPr="005278FA" w:rsidRDefault="00B43A00" w:rsidP="00B43A00">
      <w:pPr>
        <w:widowControl w:val="0"/>
        <w:autoSpaceDE w:val="0"/>
        <w:autoSpaceDN w:val="0"/>
        <w:adjustRightInd w:val="0"/>
        <w:spacing w:after="0" w:line="240" w:lineRule="auto"/>
        <w:jc w:val="both"/>
        <w:rPr>
          <w:rFonts w:ascii="Times New Roman" w:hAnsi="Times New Roman"/>
          <w:color w:val="000000" w:themeColor="text1"/>
          <w:sz w:val="24"/>
          <w:szCs w:val="24"/>
        </w:rPr>
      </w:pPr>
    </w:p>
    <w:p w:rsidR="00C1664F" w:rsidRPr="005278FA" w:rsidRDefault="00C1664F" w:rsidP="00401239">
      <w:pPr>
        <w:pStyle w:val="ConsPlusNormal"/>
        <w:spacing w:before="240"/>
        <w:ind w:firstLine="540"/>
        <w:jc w:val="both"/>
        <w:rPr>
          <w:color w:val="000000" w:themeColor="text1"/>
        </w:rPr>
      </w:pPr>
    </w:p>
    <w:p w:rsidR="00C1664F" w:rsidRPr="005278FA" w:rsidRDefault="00C1664F" w:rsidP="00401239">
      <w:pPr>
        <w:pStyle w:val="ConsPlusNormal"/>
        <w:spacing w:before="240"/>
        <w:ind w:firstLine="540"/>
        <w:jc w:val="both"/>
        <w:rPr>
          <w:color w:val="000000" w:themeColor="text1"/>
        </w:rPr>
      </w:pPr>
    </w:p>
    <w:p w:rsidR="00C1664F" w:rsidRPr="005278FA" w:rsidRDefault="00C1664F" w:rsidP="00401239">
      <w:pPr>
        <w:pStyle w:val="ConsPlusNormal"/>
        <w:spacing w:before="240"/>
        <w:ind w:firstLine="540"/>
        <w:jc w:val="both"/>
        <w:rPr>
          <w:color w:val="000000" w:themeColor="text1"/>
        </w:rPr>
      </w:pPr>
    </w:p>
    <w:p w:rsidR="003F5BA4" w:rsidRPr="005278FA" w:rsidRDefault="003F5BA4" w:rsidP="003F5BA4">
      <w:pPr>
        <w:spacing w:line="240" w:lineRule="auto"/>
        <w:ind w:firstLine="567"/>
        <w:jc w:val="both"/>
        <w:rPr>
          <w:rFonts w:ascii="Times New Roman" w:hAnsi="Times New Roman"/>
          <w:color w:val="000000" w:themeColor="text1"/>
          <w:sz w:val="28"/>
          <w:szCs w:val="28"/>
        </w:rPr>
      </w:pPr>
    </w:p>
    <w:p w:rsidR="003F5BA4" w:rsidRPr="005278FA" w:rsidRDefault="003F5BA4" w:rsidP="003F5BA4">
      <w:pPr>
        <w:spacing w:line="240" w:lineRule="auto"/>
        <w:ind w:firstLine="567"/>
        <w:jc w:val="both"/>
        <w:rPr>
          <w:rFonts w:ascii="Times New Roman" w:hAnsi="Times New Roman"/>
          <w:color w:val="000000" w:themeColor="text1"/>
          <w:sz w:val="28"/>
          <w:szCs w:val="28"/>
        </w:rPr>
      </w:pPr>
    </w:p>
    <w:p w:rsidR="003F5BA4" w:rsidRPr="005278FA" w:rsidRDefault="003F5BA4" w:rsidP="003F5BA4">
      <w:pPr>
        <w:spacing w:line="240" w:lineRule="auto"/>
        <w:ind w:firstLine="567"/>
        <w:jc w:val="both"/>
        <w:rPr>
          <w:rFonts w:ascii="Times New Roman" w:hAnsi="Times New Roman"/>
          <w:color w:val="000000" w:themeColor="text1"/>
          <w:sz w:val="28"/>
          <w:szCs w:val="28"/>
        </w:rPr>
      </w:pPr>
    </w:p>
    <w:p w:rsidR="003F5BA4" w:rsidRPr="005278FA" w:rsidRDefault="003F5BA4" w:rsidP="003F5BA4">
      <w:pPr>
        <w:spacing w:line="240" w:lineRule="auto"/>
        <w:ind w:firstLine="567"/>
        <w:jc w:val="both"/>
        <w:rPr>
          <w:rFonts w:ascii="Times New Roman" w:hAnsi="Times New Roman"/>
          <w:color w:val="000000" w:themeColor="text1"/>
          <w:sz w:val="28"/>
          <w:szCs w:val="28"/>
        </w:rPr>
      </w:pPr>
    </w:p>
    <w:sectPr w:rsidR="003F5BA4" w:rsidRPr="005278FA" w:rsidSect="00F66D67">
      <w:headerReference w:type="even" r:id="rId27"/>
      <w:headerReference w:type="default" r:id="rId28"/>
      <w:footerReference w:type="even" r:id="rId29"/>
      <w:footerReference w:type="default" r:id="rId30"/>
      <w:headerReference w:type="first" r:id="rId31"/>
      <w:footerReference w:type="first" r:id="rId32"/>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60A7" w:rsidRDefault="003760A7" w:rsidP="00394430">
      <w:pPr>
        <w:spacing w:after="0" w:line="240" w:lineRule="auto"/>
      </w:pPr>
      <w:r>
        <w:separator/>
      </w:r>
    </w:p>
  </w:endnote>
  <w:endnote w:type="continuationSeparator" w:id="0">
    <w:p w:rsidR="003760A7" w:rsidRDefault="003760A7" w:rsidP="003944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801" w:rsidRDefault="005A6801">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801" w:rsidRDefault="005A6801">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801" w:rsidRDefault="005A6801">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60A7" w:rsidRDefault="003760A7" w:rsidP="00394430">
      <w:pPr>
        <w:spacing w:after="0" w:line="240" w:lineRule="auto"/>
      </w:pPr>
      <w:r>
        <w:separator/>
      </w:r>
    </w:p>
  </w:footnote>
  <w:footnote w:type="continuationSeparator" w:id="0">
    <w:p w:rsidR="003760A7" w:rsidRDefault="003760A7" w:rsidP="003944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801" w:rsidRDefault="005A6801">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9343842"/>
      <w:docPartObj>
        <w:docPartGallery w:val="Page Numbers (Top of Page)"/>
        <w:docPartUnique/>
      </w:docPartObj>
    </w:sdtPr>
    <w:sdtEndPr/>
    <w:sdtContent>
      <w:p w:rsidR="000343AE" w:rsidRDefault="000343AE">
        <w:pPr>
          <w:pStyle w:val="a3"/>
          <w:jc w:val="center"/>
        </w:pPr>
        <w:r>
          <w:fldChar w:fldCharType="begin"/>
        </w:r>
        <w:r>
          <w:instrText>PAGE   \* MERGEFORMAT</w:instrText>
        </w:r>
        <w:r>
          <w:fldChar w:fldCharType="separate"/>
        </w:r>
        <w:r w:rsidR="005A6801">
          <w:rPr>
            <w:noProof/>
          </w:rPr>
          <w:t>21</w:t>
        </w:r>
        <w:r>
          <w:fldChar w:fldCharType="end"/>
        </w:r>
      </w:p>
    </w:sdtContent>
  </w:sdt>
  <w:p w:rsidR="000343AE" w:rsidRDefault="000343AE">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074875"/>
      <w:docPartObj>
        <w:docPartGallery w:val="Page Numbers (Top of Page)"/>
        <w:docPartUnique/>
      </w:docPartObj>
    </w:sdtPr>
    <w:sdtContent>
      <w:bookmarkStart w:id="5" w:name="_GoBack" w:displacedByCustomXml="prev"/>
      <w:bookmarkEnd w:id="5" w:displacedByCustomXml="prev"/>
      <w:p w:rsidR="005A6801" w:rsidRDefault="005A6801">
        <w:pPr>
          <w:pStyle w:val="a3"/>
          <w:jc w:val="center"/>
        </w:pPr>
        <w:r>
          <w:fldChar w:fldCharType="begin"/>
        </w:r>
        <w:r>
          <w:instrText>PAGE   \* MERGEFORMAT</w:instrText>
        </w:r>
        <w:r>
          <w:fldChar w:fldCharType="separate"/>
        </w:r>
        <w:r>
          <w:rPr>
            <w:noProof/>
          </w:rPr>
          <w:t>1</w:t>
        </w:r>
        <w:r>
          <w:fldChar w:fldCharType="end"/>
        </w:r>
      </w:p>
    </w:sdtContent>
  </w:sdt>
  <w:p w:rsidR="000343AE" w:rsidRDefault="000343AE">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3043"/>
    <w:multiLevelType w:val="multilevel"/>
    <w:tmpl w:val="512EDD0C"/>
    <w:lvl w:ilvl="0">
      <w:start w:val="2"/>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832D81"/>
    <w:multiLevelType w:val="hybridMultilevel"/>
    <w:tmpl w:val="0E88DF54"/>
    <w:lvl w:ilvl="0" w:tplc="0419000F">
      <w:start w:val="5"/>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B702D3"/>
    <w:multiLevelType w:val="hybridMultilevel"/>
    <w:tmpl w:val="FF2AABA8"/>
    <w:lvl w:ilvl="0" w:tplc="0636BB96">
      <w:start w:val="5"/>
      <w:numFmt w:val="decimal"/>
      <w:lvlText w:val="%1."/>
      <w:lvlJc w:val="left"/>
      <w:pPr>
        <w:ind w:left="720" w:hanging="360"/>
      </w:pPr>
      <w:rPr>
        <w:rFonts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2C7D35"/>
    <w:multiLevelType w:val="hybridMultilevel"/>
    <w:tmpl w:val="A5D8C98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A36A5"/>
    <w:multiLevelType w:val="hybridMultilevel"/>
    <w:tmpl w:val="50D6781E"/>
    <w:lvl w:ilvl="0" w:tplc="3458999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1AE501A1"/>
    <w:multiLevelType w:val="multilevel"/>
    <w:tmpl w:val="56E4E962"/>
    <w:lvl w:ilvl="0">
      <w:start w:val="3"/>
      <w:numFmt w:val="decimal"/>
      <w:lvlText w:val="%1"/>
      <w:lvlJc w:val="left"/>
      <w:pPr>
        <w:ind w:left="525" w:hanging="525"/>
      </w:pPr>
      <w:rPr>
        <w:rFonts w:hint="default"/>
      </w:rPr>
    </w:lvl>
    <w:lvl w:ilvl="1">
      <w:start w:val="19"/>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D1F6E96"/>
    <w:multiLevelType w:val="multilevel"/>
    <w:tmpl w:val="8FD666E4"/>
    <w:lvl w:ilvl="0">
      <w:start w:val="6"/>
      <w:numFmt w:val="decimal"/>
      <w:lvlText w:val="%1"/>
      <w:lvlJc w:val="left"/>
      <w:pPr>
        <w:ind w:left="600" w:hanging="600"/>
      </w:pPr>
      <w:rPr>
        <w:rFonts w:hint="default"/>
      </w:rPr>
    </w:lvl>
    <w:lvl w:ilvl="1">
      <w:start w:val="2"/>
      <w:numFmt w:val="decimal"/>
      <w:lvlText w:val="%1.%2"/>
      <w:lvlJc w:val="left"/>
      <w:pPr>
        <w:ind w:left="960" w:hanging="60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2300673B"/>
    <w:multiLevelType w:val="hybridMultilevel"/>
    <w:tmpl w:val="6F6E35D2"/>
    <w:lvl w:ilvl="0" w:tplc="812E63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9A724C0"/>
    <w:multiLevelType w:val="multilevel"/>
    <w:tmpl w:val="0A7A5D82"/>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BD24977"/>
    <w:multiLevelType w:val="hybridMultilevel"/>
    <w:tmpl w:val="19D45E24"/>
    <w:lvl w:ilvl="0" w:tplc="1512A1EA">
      <w:start w:val="1"/>
      <w:numFmt w:val="decimal"/>
      <w:lvlText w:val="%1."/>
      <w:lvlJc w:val="left"/>
      <w:pPr>
        <w:ind w:left="786" w:hanging="360"/>
      </w:pPr>
      <w:rPr>
        <w:rFonts w:hint="default"/>
        <w:color w:val="auto"/>
        <w:sz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332A163A"/>
    <w:multiLevelType w:val="multilevel"/>
    <w:tmpl w:val="F8162178"/>
    <w:lvl w:ilvl="0">
      <w:start w:val="1"/>
      <w:numFmt w:val="decimal"/>
      <w:lvlText w:val="%1."/>
      <w:lvlJc w:val="left"/>
      <w:pPr>
        <w:ind w:left="360" w:hanging="360"/>
      </w:pPr>
      <w:rPr>
        <w:rFonts w:hint="default"/>
      </w:rPr>
    </w:lvl>
    <w:lvl w:ilvl="1">
      <w:start w:val="13"/>
      <w:numFmt w:val="decimal"/>
      <w:isLgl/>
      <w:lvlText w:val="%1.%2."/>
      <w:lvlJc w:val="left"/>
      <w:pPr>
        <w:ind w:left="1287"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781" w:hanging="108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4275" w:hanging="1440"/>
      </w:pPr>
      <w:rPr>
        <w:rFonts w:hint="default"/>
      </w:rPr>
    </w:lvl>
    <w:lvl w:ilvl="6">
      <w:start w:val="1"/>
      <w:numFmt w:val="decimal"/>
      <w:isLgl/>
      <w:lvlText w:val="%1.%2.%3.%4.%5.%6.%7."/>
      <w:lvlJc w:val="left"/>
      <w:pPr>
        <w:ind w:left="5202" w:hanging="1800"/>
      </w:pPr>
      <w:rPr>
        <w:rFonts w:hint="default"/>
      </w:rPr>
    </w:lvl>
    <w:lvl w:ilvl="7">
      <w:start w:val="1"/>
      <w:numFmt w:val="decimal"/>
      <w:isLgl/>
      <w:lvlText w:val="%1.%2.%3.%4.%5.%6.%7.%8."/>
      <w:lvlJc w:val="left"/>
      <w:pPr>
        <w:ind w:left="5769" w:hanging="1800"/>
      </w:pPr>
      <w:rPr>
        <w:rFonts w:hint="default"/>
      </w:rPr>
    </w:lvl>
    <w:lvl w:ilvl="8">
      <w:start w:val="1"/>
      <w:numFmt w:val="decimal"/>
      <w:isLgl/>
      <w:lvlText w:val="%1.%2.%3.%4.%5.%6.%7.%8.%9."/>
      <w:lvlJc w:val="left"/>
      <w:pPr>
        <w:ind w:left="6696" w:hanging="2160"/>
      </w:pPr>
      <w:rPr>
        <w:rFonts w:hint="default"/>
      </w:rPr>
    </w:lvl>
  </w:abstractNum>
  <w:abstractNum w:abstractNumId="11" w15:restartNumberingAfterBreak="0">
    <w:nsid w:val="3A4764D0"/>
    <w:multiLevelType w:val="multilevel"/>
    <w:tmpl w:val="B0903AEE"/>
    <w:lvl w:ilvl="0">
      <w:start w:val="1"/>
      <w:numFmt w:val="decimal"/>
      <w:lvlText w:val="%1."/>
      <w:lvlJc w:val="left"/>
      <w:pPr>
        <w:ind w:left="450" w:hanging="450"/>
      </w:pPr>
      <w:rPr>
        <w:rFonts w:hint="default"/>
        <w:color w:val="auto"/>
        <w:sz w:val="28"/>
      </w:rPr>
    </w:lvl>
    <w:lvl w:ilvl="1">
      <w:start w:val="1"/>
      <w:numFmt w:val="decimal"/>
      <w:lvlText w:val="%1.%2."/>
      <w:lvlJc w:val="left"/>
      <w:pPr>
        <w:ind w:left="450" w:hanging="450"/>
      </w:pPr>
      <w:rPr>
        <w:rFonts w:hint="default"/>
        <w:color w:val="auto"/>
        <w:sz w:val="28"/>
      </w:rPr>
    </w:lvl>
    <w:lvl w:ilvl="2">
      <w:start w:val="1"/>
      <w:numFmt w:val="decimal"/>
      <w:lvlText w:val="%1.%2.%3."/>
      <w:lvlJc w:val="left"/>
      <w:pPr>
        <w:ind w:left="720" w:hanging="720"/>
      </w:pPr>
      <w:rPr>
        <w:rFonts w:hint="default"/>
        <w:color w:val="auto"/>
        <w:sz w:val="28"/>
      </w:rPr>
    </w:lvl>
    <w:lvl w:ilvl="3">
      <w:start w:val="1"/>
      <w:numFmt w:val="decimal"/>
      <w:lvlText w:val="%1.%2.%3.%4."/>
      <w:lvlJc w:val="left"/>
      <w:pPr>
        <w:ind w:left="720" w:hanging="720"/>
      </w:pPr>
      <w:rPr>
        <w:rFonts w:hint="default"/>
        <w:color w:val="auto"/>
        <w:sz w:val="28"/>
      </w:rPr>
    </w:lvl>
    <w:lvl w:ilvl="4">
      <w:start w:val="1"/>
      <w:numFmt w:val="decimal"/>
      <w:lvlText w:val="%1.%2.%3.%4.%5."/>
      <w:lvlJc w:val="left"/>
      <w:pPr>
        <w:ind w:left="1080" w:hanging="1080"/>
      </w:pPr>
      <w:rPr>
        <w:rFonts w:hint="default"/>
        <w:color w:val="auto"/>
        <w:sz w:val="28"/>
      </w:rPr>
    </w:lvl>
    <w:lvl w:ilvl="5">
      <w:start w:val="1"/>
      <w:numFmt w:val="decimal"/>
      <w:lvlText w:val="%1.%2.%3.%4.%5.%6."/>
      <w:lvlJc w:val="left"/>
      <w:pPr>
        <w:ind w:left="1080" w:hanging="1080"/>
      </w:pPr>
      <w:rPr>
        <w:rFonts w:hint="default"/>
        <w:color w:val="auto"/>
        <w:sz w:val="28"/>
      </w:rPr>
    </w:lvl>
    <w:lvl w:ilvl="6">
      <w:start w:val="1"/>
      <w:numFmt w:val="decimal"/>
      <w:lvlText w:val="%1.%2.%3.%4.%5.%6.%7."/>
      <w:lvlJc w:val="left"/>
      <w:pPr>
        <w:ind w:left="1440" w:hanging="1440"/>
      </w:pPr>
      <w:rPr>
        <w:rFonts w:hint="default"/>
        <w:color w:val="auto"/>
        <w:sz w:val="28"/>
      </w:rPr>
    </w:lvl>
    <w:lvl w:ilvl="7">
      <w:start w:val="1"/>
      <w:numFmt w:val="decimal"/>
      <w:lvlText w:val="%1.%2.%3.%4.%5.%6.%7.%8."/>
      <w:lvlJc w:val="left"/>
      <w:pPr>
        <w:ind w:left="1440" w:hanging="1440"/>
      </w:pPr>
      <w:rPr>
        <w:rFonts w:hint="default"/>
        <w:color w:val="auto"/>
        <w:sz w:val="28"/>
      </w:rPr>
    </w:lvl>
    <w:lvl w:ilvl="8">
      <w:start w:val="1"/>
      <w:numFmt w:val="decimal"/>
      <w:lvlText w:val="%1.%2.%3.%4.%5.%6.%7.%8.%9."/>
      <w:lvlJc w:val="left"/>
      <w:pPr>
        <w:ind w:left="1800" w:hanging="1800"/>
      </w:pPr>
      <w:rPr>
        <w:rFonts w:hint="default"/>
        <w:color w:val="auto"/>
        <w:sz w:val="28"/>
      </w:rPr>
    </w:lvl>
  </w:abstractNum>
  <w:abstractNum w:abstractNumId="12" w15:restartNumberingAfterBreak="0">
    <w:nsid w:val="3BD811E4"/>
    <w:multiLevelType w:val="multilevel"/>
    <w:tmpl w:val="FCDC4FC0"/>
    <w:lvl w:ilvl="0">
      <w:start w:val="1"/>
      <w:numFmt w:val="decimal"/>
      <w:lvlText w:val="%1."/>
      <w:lvlJc w:val="left"/>
      <w:pPr>
        <w:ind w:left="495" w:hanging="495"/>
      </w:pPr>
      <w:rPr>
        <w:rFonts w:hint="default"/>
        <w:color w:val="auto"/>
        <w:sz w:val="28"/>
      </w:rPr>
    </w:lvl>
    <w:lvl w:ilvl="1">
      <w:start w:val="1"/>
      <w:numFmt w:val="decimal"/>
      <w:lvlText w:val="%1.%2."/>
      <w:lvlJc w:val="left"/>
      <w:pPr>
        <w:ind w:left="1260" w:hanging="720"/>
      </w:pPr>
      <w:rPr>
        <w:rFonts w:hint="default"/>
        <w:color w:val="auto"/>
        <w:sz w:val="28"/>
      </w:rPr>
    </w:lvl>
    <w:lvl w:ilvl="2">
      <w:start w:val="1"/>
      <w:numFmt w:val="decimal"/>
      <w:lvlText w:val="%1.%2.%3."/>
      <w:lvlJc w:val="left"/>
      <w:pPr>
        <w:ind w:left="1800" w:hanging="720"/>
      </w:pPr>
      <w:rPr>
        <w:rFonts w:hint="default"/>
        <w:color w:val="auto"/>
        <w:sz w:val="28"/>
      </w:rPr>
    </w:lvl>
    <w:lvl w:ilvl="3">
      <w:start w:val="1"/>
      <w:numFmt w:val="decimal"/>
      <w:lvlText w:val="%1.%2.%3.%4."/>
      <w:lvlJc w:val="left"/>
      <w:pPr>
        <w:ind w:left="2700" w:hanging="1080"/>
      </w:pPr>
      <w:rPr>
        <w:rFonts w:hint="default"/>
        <w:color w:val="auto"/>
        <w:sz w:val="28"/>
      </w:rPr>
    </w:lvl>
    <w:lvl w:ilvl="4">
      <w:start w:val="1"/>
      <w:numFmt w:val="decimal"/>
      <w:lvlText w:val="%1.%2.%3.%4.%5."/>
      <w:lvlJc w:val="left"/>
      <w:pPr>
        <w:ind w:left="3240" w:hanging="1080"/>
      </w:pPr>
      <w:rPr>
        <w:rFonts w:hint="default"/>
        <w:color w:val="auto"/>
        <w:sz w:val="28"/>
      </w:rPr>
    </w:lvl>
    <w:lvl w:ilvl="5">
      <w:start w:val="1"/>
      <w:numFmt w:val="decimal"/>
      <w:lvlText w:val="%1.%2.%3.%4.%5.%6."/>
      <w:lvlJc w:val="left"/>
      <w:pPr>
        <w:ind w:left="4140" w:hanging="1440"/>
      </w:pPr>
      <w:rPr>
        <w:rFonts w:hint="default"/>
        <w:color w:val="auto"/>
        <w:sz w:val="28"/>
      </w:rPr>
    </w:lvl>
    <w:lvl w:ilvl="6">
      <w:start w:val="1"/>
      <w:numFmt w:val="decimal"/>
      <w:lvlText w:val="%1.%2.%3.%4.%5.%6.%7."/>
      <w:lvlJc w:val="left"/>
      <w:pPr>
        <w:ind w:left="5040" w:hanging="1800"/>
      </w:pPr>
      <w:rPr>
        <w:rFonts w:hint="default"/>
        <w:color w:val="auto"/>
        <w:sz w:val="28"/>
      </w:rPr>
    </w:lvl>
    <w:lvl w:ilvl="7">
      <w:start w:val="1"/>
      <w:numFmt w:val="decimal"/>
      <w:lvlText w:val="%1.%2.%3.%4.%5.%6.%7.%8."/>
      <w:lvlJc w:val="left"/>
      <w:pPr>
        <w:ind w:left="5580" w:hanging="1800"/>
      </w:pPr>
      <w:rPr>
        <w:rFonts w:hint="default"/>
        <w:color w:val="auto"/>
        <w:sz w:val="28"/>
      </w:rPr>
    </w:lvl>
    <w:lvl w:ilvl="8">
      <w:start w:val="1"/>
      <w:numFmt w:val="decimal"/>
      <w:lvlText w:val="%1.%2.%3.%4.%5.%6.%7.%8.%9."/>
      <w:lvlJc w:val="left"/>
      <w:pPr>
        <w:ind w:left="6480" w:hanging="2160"/>
      </w:pPr>
      <w:rPr>
        <w:rFonts w:hint="default"/>
        <w:color w:val="auto"/>
        <w:sz w:val="28"/>
      </w:rPr>
    </w:lvl>
  </w:abstractNum>
  <w:abstractNum w:abstractNumId="13" w15:restartNumberingAfterBreak="0">
    <w:nsid w:val="3E440847"/>
    <w:multiLevelType w:val="hybridMultilevel"/>
    <w:tmpl w:val="27D0E04E"/>
    <w:lvl w:ilvl="0" w:tplc="250215A8">
      <w:start w:val="5"/>
      <w:numFmt w:val="decimal"/>
      <w:lvlText w:val="%1"/>
      <w:lvlJc w:val="left"/>
      <w:pPr>
        <w:ind w:left="720" w:hanging="360"/>
      </w:pPr>
      <w:rPr>
        <w:rFonts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30E7767"/>
    <w:multiLevelType w:val="multilevel"/>
    <w:tmpl w:val="07ACC3DC"/>
    <w:lvl w:ilvl="0">
      <w:start w:val="5"/>
      <w:numFmt w:val="decimal"/>
      <w:lvlText w:val="%1."/>
      <w:lvlJc w:val="left"/>
      <w:pPr>
        <w:ind w:left="810"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404" w:hanging="720"/>
      </w:pPr>
      <w:rPr>
        <w:rFonts w:hint="default"/>
      </w:rPr>
    </w:lvl>
    <w:lvl w:ilvl="3">
      <w:start w:val="1"/>
      <w:numFmt w:val="decimal"/>
      <w:isLgl/>
      <w:lvlText w:val="%1.%2.%3.%4."/>
      <w:lvlJc w:val="left"/>
      <w:pPr>
        <w:ind w:left="1881" w:hanging="1080"/>
      </w:pPr>
      <w:rPr>
        <w:rFonts w:hint="default"/>
      </w:rPr>
    </w:lvl>
    <w:lvl w:ilvl="4">
      <w:start w:val="1"/>
      <w:numFmt w:val="decimal"/>
      <w:isLgl/>
      <w:lvlText w:val="%1.%2.%3.%4.%5."/>
      <w:lvlJc w:val="left"/>
      <w:pPr>
        <w:ind w:left="1998" w:hanging="1080"/>
      </w:pPr>
      <w:rPr>
        <w:rFonts w:hint="default"/>
      </w:rPr>
    </w:lvl>
    <w:lvl w:ilvl="5">
      <w:start w:val="1"/>
      <w:numFmt w:val="decimal"/>
      <w:isLgl/>
      <w:lvlText w:val="%1.%2.%3.%4.%5.%6."/>
      <w:lvlJc w:val="left"/>
      <w:pPr>
        <w:ind w:left="2475" w:hanging="1440"/>
      </w:pPr>
      <w:rPr>
        <w:rFonts w:hint="default"/>
      </w:rPr>
    </w:lvl>
    <w:lvl w:ilvl="6">
      <w:start w:val="1"/>
      <w:numFmt w:val="decimal"/>
      <w:isLgl/>
      <w:lvlText w:val="%1.%2.%3.%4.%5.%6.%7."/>
      <w:lvlJc w:val="left"/>
      <w:pPr>
        <w:ind w:left="2952" w:hanging="1800"/>
      </w:pPr>
      <w:rPr>
        <w:rFonts w:hint="default"/>
      </w:rPr>
    </w:lvl>
    <w:lvl w:ilvl="7">
      <w:start w:val="1"/>
      <w:numFmt w:val="decimal"/>
      <w:isLgl/>
      <w:lvlText w:val="%1.%2.%3.%4.%5.%6.%7.%8."/>
      <w:lvlJc w:val="left"/>
      <w:pPr>
        <w:ind w:left="3069" w:hanging="1800"/>
      </w:pPr>
      <w:rPr>
        <w:rFonts w:hint="default"/>
      </w:rPr>
    </w:lvl>
    <w:lvl w:ilvl="8">
      <w:start w:val="1"/>
      <w:numFmt w:val="decimal"/>
      <w:isLgl/>
      <w:lvlText w:val="%1.%2.%3.%4.%5.%6.%7.%8.%9."/>
      <w:lvlJc w:val="left"/>
      <w:pPr>
        <w:ind w:left="3546" w:hanging="2160"/>
      </w:pPr>
      <w:rPr>
        <w:rFonts w:hint="default"/>
      </w:rPr>
    </w:lvl>
  </w:abstractNum>
  <w:abstractNum w:abstractNumId="15" w15:restartNumberingAfterBreak="0">
    <w:nsid w:val="58ED514A"/>
    <w:multiLevelType w:val="hybridMultilevel"/>
    <w:tmpl w:val="61DCACB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9182862"/>
    <w:multiLevelType w:val="multilevel"/>
    <w:tmpl w:val="DAB87252"/>
    <w:lvl w:ilvl="0">
      <w:start w:val="6"/>
      <w:numFmt w:val="decimal"/>
      <w:lvlText w:val="%1."/>
      <w:lvlJc w:val="left"/>
      <w:pPr>
        <w:ind w:left="675" w:hanging="67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598C2AE2"/>
    <w:multiLevelType w:val="multilevel"/>
    <w:tmpl w:val="B3B6D812"/>
    <w:lvl w:ilvl="0">
      <w:start w:val="5"/>
      <w:numFmt w:val="decimal"/>
      <w:lvlText w:val="%1."/>
      <w:lvlJc w:val="left"/>
      <w:pPr>
        <w:ind w:left="675" w:hanging="675"/>
      </w:pPr>
      <w:rPr>
        <w:rFonts w:hint="default"/>
      </w:rPr>
    </w:lvl>
    <w:lvl w:ilvl="1">
      <w:start w:val="2"/>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67D531A5"/>
    <w:multiLevelType w:val="hybridMultilevel"/>
    <w:tmpl w:val="A90EFF6E"/>
    <w:lvl w:ilvl="0" w:tplc="D5E2CDBC">
      <w:start w:val="5"/>
      <w:numFmt w:val="decimal"/>
      <w:lvlText w:val="%1."/>
      <w:lvlJc w:val="left"/>
      <w:pPr>
        <w:ind w:left="644" w:hanging="360"/>
      </w:pPr>
      <w:rPr>
        <w:rFonts w:hint="default"/>
        <w:color w:val="auto"/>
        <w:sz w:val="24"/>
        <w:szCs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15:restartNumberingAfterBreak="0">
    <w:nsid w:val="7E1657EB"/>
    <w:multiLevelType w:val="hybridMultilevel"/>
    <w:tmpl w:val="F8D0CB64"/>
    <w:lvl w:ilvl="0" w:tplc="34028300">
      <w:start w:val="5"/>
      <w:numFmt w:val="decimal"/>
      <w:lvlText w:val="%1."/>
      <w:lvlJc w:val="left"/>
      <w:pPr>
        <w:ind w:left="720" w:hanging="360"/>
      </w:pPr>
      <w:rPr>
        <w:rFonts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1"/>
  </w:num>
  <w:num w:numId="3">
    <w:abstractNumId w:val="9"/>
  </w:num>
  <w:num w:numId="4">
    <w:abstractNumId w:val="7"/>
  </w:num>
  <w:num w:numId="5">
    <w:abstractNumId w:val="15"/>
  </w:num>
  <w:num w:numId="6">
    <w:abstractNumId w:val="4"/>
  </w:num>
  <w:num w:numId="7">
    <w:abstractNumId w:val="10"/>
  </w:num>
  <w:num w:numId="8">
    <w:abstractNumId w:val="3"/>
  </w:num>
  <w:num w:numId="9">
    <w:abstractNumId w:val="2"/>
  </w:num>
  <w:num w:numId="10">
    <w:abstractNumId w:val="19"/>
  </w:num>
  <w:num w:numId="11">
    <w:abstractNumId w:val="13"/>
  </w:num>
  <w:num w:numId="12">
    <w:abstractNumId w:val="18"/>
  </w:num>
  <w:num w:numId="13">
    <w:abstractNumId w:val="16"/>
  </w:num>
  <w:num w:numId="14">
    <w:abstractNumId w:val="6"/>
  </w:num>
  <w:num w:numId="15">
    <w:abstractNumId w:val="17"/>
  </w:num>
  <w:num w:numId="16">
    <w:abstractNumId w:val="1"/>
  </w:num>
  <w:num w:numId="17">
    <w:abstractNumId w:val="8"/>
  </w:num>
  <w:num w:numId="18">
    <w:abstractNumId w:val="0"/>
  </w:num>
  <w:num w:numId="19">
    <w:abstractNumId w:val="5"/>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D35"/>
    <w:rsid w:val="00010E00"/>
    <w:rsid w:val="000123A0"/>
    <w:rsid w:val="000265FB"/>
    <w:rsid w:val="000343AE"/>
    <w:rsid w:val="000361B1"/>
    <w:rsid w:val="00075435"/>
    <w:rsid w:val="00083D3C"/>
    <w:rsid w:val="00092C23"/>
    <w:rsid w:val="000B01DB"/>
    <w:rsid w:val="000B6A76"/>
    <w:rsid w:val="000D3B3E"/>
    <w:rsid w:val="000D639F"/>
    <w:rsid w:val="000F5FAE"/>
    <w:rsid w:val="00102DEC"/>
    <w:rsid w:val="00104251"/>
    <w:rsid w:val="00110560"/>
    <w:rsid w:val="00112D71"/>
    <w:rsid w:val="00112F86"/>
    <w:rsid w:val="001139C6"/>
    <w:rsid w:val="001210B2"/>
    <w:rsid w:val="00131B56"/>
    <w:rsid w:val="0013309B"/>
    <w:rsid w:val="001370EC"/>
    <w:rsid w:val="00145FC2"/>
    <w:rsid w:val="001574F4"/>
    <w:rsid w:val="00157CC4"/>
    <w:rsid w:val="00162347"/>
    <w:rsid w:val="00163B97"/>
    <w:rsid w:val="00176692"/>
    <w:rsid w:val="001932F2"/>
    <w:rsid w:val="001946F1"/>
    <w:rsid w:val="001A4A85"/>
    <w:rsid w:val="001B106A"/>
    <w:rsid w:val="001B157A"/>
    <w:rsid w:val="001B1E07"/>
    <w:rsid w:val="001B3864"/>
    <w:rsid w:val="001E0068"/>
    <w:rsid w:val="001E46E3"/>
    <w:rsid w:val="001F1899"/>
    <w:rsid w:val="001F4A0E"/>
    <w:rsid w:val="001F6ADF"/>
    <w:rsid w:val="00203320"/>
    <w:rsid w:val="00205786"/>
    <w:rsid w:val="0021022E"/>
    <w:rsid w:val="0021151B"/>
    <w:rsid w:val="00216FD9"/>
    <w:rsid w:val="002252C4"/>
    <w:rsid w:val="002269AE"/>
    <w:rsid w:val="00227A19"/>
    <w:rsid w:val="00237CEC"/>
    <w:rsid w:val="0025615A"/>
    <w:rsid w:val="00261734"/>
    <w:rsid w:val="0026361A"/>
    <w:rsid w:val="00271774"/>
    <w:rsid w:val="00286A00"/>
    <w:rsid w:val="002C6303"/>
    <w:rsid w:val="002D333E"/>
    <w:rsid w:val="002D3685"/>
    <w:rsid w:val="002D76E6"/>
    <w:rsid w:val="002E28D7"/>
    <w:rsid w:val="0030600B"/>
    <w:rsid w:val="00310BFC"/>
    <w:rsid w:val="00315494"/>
    <w:rsid w:val="00325745"/>
    <w:rsid w:val="00333482"/>
    <w:rsid w:val="003379EB"/>
    <w:rsid w:val="003408DB"/>
    <w:rsid w:val="00351F60"/>
    <w:rsid w:val="0035382D"/>
    <w:rsid w:val="0036293F"/>
    <w:rsid w:val="003636C9"/>
    <w:rsid w:val="003760A7"/>
    <w:rsid w:val="00381BFD"/>
    <w:rsid w:val="00383B19"/>
    <w:rsid w:val="00385F80"/>
    <w:rsid w:val="00394430"/>
    <w:rsid w:val="003975F5"/>
    <w:rsid w:val="003A0639"/>
    <w:rsid w:val="003B1819"/>
    <w:rsid w:val="003C7258"/>
    <w:rsid w:val="003E1CE7"/>
    <w:rsid w:val="003F5BA4"/>
    <w:rsid w:val="003F7A84"/>
    <w:rsid w:val="00400855"/>
    <w:rsid w:val="00401239"/>
    <w:rsid w:val="00401AFE"/>
    <w:rsid w:val="00411695"/>
    <w:rsid w:val="00433661"/>
    <w:rsid w:val="00437691"/>
    <w:rsid w:val="0044450E"/>
    <w:rsid w:val="004458A3"/>
    <w:rsid w:val="00447282"/>
    <w:rsid w:val="00450D49"/>
    <w:rsid w:val="00461A52"/>
    <w:rsid w:val="004722DD"/>
    <w:rsid w:val="00475883"/>
    <w:rsid w:val="004838EF"/>
    <w:rsid w:val="004A12D7"/>
    <w:rsid w:val="004C0A64"/>
    <w:rsid w:val="004C39ED"/>
    <w:rsid w:val="004D0B7D"/>
    <w:rsid w:val="004F55D4"/>
    <w:rsid w:val="00503298"/>
    <w:rsid w:val="00505798"/>
    <w:rsid w:val="0050600E"/>
    <w:rsid w:val="00510CDF"/>
    <w:rsid w:val="0052068B"/>
    <w:rsid w:val="00524843"/>
    <w:rsid w:val="005276FC"/>
    <w:rsid w:val="005278FA"/>
    <w:rsid w:val="00535029"/>
    <w:rsid w:val="0053654E"/>
    <w:rsid w:val="005373A3"/>
    <w:rsid w:val="00553264"/>
    <w:rsid w:val="00556FF4"/>
    <w:rsid w:val="00576A91"/>
    <w:rsid w:val="00580C39"/>
    <w:rsid w:val="00584803"/>
    <w:rsid w:val="005A6801"/>
    <w:rsid w:val="005B24FB"/>
    <w:rsid w:val="005B7766"/>
    <w:rsid w:val="005C3762"/>
    <w:rsid w:val="005C582F"/>
    <w:rsid w:val="005D7CC5"/>
    <w:rsid w:val="005E6D0F"/>
    <w:rsid w:val="005F33A3"/>
    <w:rsid w:val="005F6E01"/>
    <w:rsid w:val="005F7197"/>
    <w:rsid w:val="00602DE8"/>
    <w:rsid w:val="00606A6E"/>
    <w:rsid w:val="00614755"/>
    <w:rsid w:val="00630014"/>
    <w:rsid w:val="00647833"/>
    <w:rsid w:val="00651EDF"/>
    <w:rsid w:val="006571AD"/>
    <w:rsid w:val="00673E95"/>
    <w:rsid w:val="0068416B"/>
    <w:rsid w:val="006B1C7D"/>
    <w:rsid w:val="006B2DE3"/>
    <w:rsid w:val="006B52B8"/>
    <w:rsid w:val="006D1427"/>
    <w:rsid w:val="006D74DA"/>
    <w:rsid w:val="006D78E2"/>
    <w:rsid w:val="006E57BC"/>
    <w:rsid w:val="006E6431"/>
    <w:rsid w:val="006E7A64"/>
    <w:rsid w:val="006E7D1C"/>
    <w:rsid w:val="006F7BFC"/>
    <w:rsid w:val="0071347B"/>
    <w:rsid w:val="0073340E"/>
    <w:rsid w:val="00734618"/>
    <w:rsid w:val="0073461D"/>
    <w:rsid w:val="00734F09"/>
    <w:rsid w:val="00736A78"/>
    <w:rsid w:val="00751379"/>
    <w:rsid w:val="00754114"/>
    <w:rsid w:val="00755ED6"/>
    <w:rsid w:val="0077082B"/>
    <w:rsid w:val="00776B54"/>
    <w:rsid w:val="00783206"/>
    <w:rsid w:val="00797451"/>
    <w:rsid w:val="00797A6E"/>
    <w:rsid w:val="007A0D0C"/>
    <w:rsid w:val="007B04C5"/>
    <w:rsid w:val="007B0E4F"/>
    <w:rsid w:val="007B3890"/>
    <w:rsid w:val="007C2A6A"/>
    <w:rsid w:val="007C2C86"/>
    <w:rsid w:val="007C3D22"/>
    <w:rsid w:val="007D49E3"/>
    <w:rsid w:val="007D4C55"/>
    <w:rsid w:val="007E0944"/>
    <w:rsid w:val="007E7E76"/>
    <w:rsid w:val="007E7F9F"/>
    <w:rsid w:val="007F20CB"/>
    <w:rsid w:val="007F441F"/>
    <w:rsid w:val="00827C48"/>
    <w:rsid w:val="0083174F"/>
    <w:rsid w:val="00833436"/>
    <w:rsid w:val="00836615"/>
    <w:rsid w:val="00850198"/>
    <w:rsid w:val="008544BC"/>
    <w:rsid w:val="0085781D"/>
    <w:rsid w:val="0086281D"/>
    <w:rsid w:val="00866CE6"/>
    <w:rsid w:val="0088395F"/>
    <w:rsid w:val="00886021"/>
    <w:rsid w:val="0089121B"/>
    <w:rsid w:val="008928F0"/>
    <w:rsid w:val="008A572E"/>
    <w:rsid w:val="008A5DBB"/>
    <w:rsid w:val="008B65E6"/>
    <w:rsid w:val="008C7812"/>
    <w:rsid w:val="008D39D3"/>
    <w:rsid w:val="008E4CB8"/>
    <w:rsid w:val="008F1903"/>
    <w:rsid w:val="008F1C5A"/>
    <w:rsid w:val="00910E03"/>
    <w:rsid w:val="009178D0"/>
    <w:rsid w:val="0092673B"/>
    <w:rsid w:val="00934940"/>
    <w:rsid w:val="00936D8B"/>
    <w:rsid w:val="00943175"/>
    <w:rsid w:val="00951FCE"/>
    <w:rsid w:val="0095716A"/>
    <w:rsid w:val="009628D8"/>
    <w:rsid w:val="009667E7"/>
    <w:rsid w:val="00974673"/>
    <w:rsid w:val="00981533"/>
    <w:rsid w:val="009926F5"/>
    <w:rsid w:val="009A0258"/>
    <w:rsid w:val="009A4539"/>
    <w:rsid w:val="009A53BE"/>
    <w:rsid w:val="009A68F3"/>
    <w:rsid w:val="009C1C82"/>
    <w:rsid w:val="009D0A4C"/>
    <w:rsid w:val="009E399A"/>
    <w:rsid w:val="009F3905"/>
    <w:rsid w:val="00A03637"/>
    <w:rsid w:val="00A036C4"/>
    <w:rsid w:val="00A076C4"/>
    <w:rsid w:val="00A14484"/>
    <w:rsid w:val="00A173E7"/>
    <w:rsid w:val="00A20825"/>
    <w:rsid w:val="00A26E7F"/>
    <w:rsid w:val="00A27CDD"/>
    <w:rsid w:val="00A32782"/>
    <w:rsid w:val="00A351CE"/>
    <w:rsid w:val="00A36F8C"/>
    <w:rsid w:val="00A41EB8"/>
    <w:rsid w:val="00A5171D"/>
    <w:rsid w:val="00A607C3"/>
    <w:rsid w:val="00A716B2"/>
    <w:rsid w:val="00A72B61"/>
    <w:rsid w:val="00A732C9"/>
    <w:rsid w:val="00A749C8"/>
    <w:rsid w:val="00A90EC5"/>
    <w:rsid w:val="00A97CC1"/>
    <w:rsid w:val="00AA20B2"/>
    <w:rsid w:val="00AA7701"/>
    <w:rsid w:val="00AB5B8E"/>
    <w:rsid w:val="00AC1307"/>
    <w:rsid w:val="00AD1CFD"/>
    <w:rsid w:val="00AE4554"/>
    <w:rsid w:val="00AE5896"/>
    <w:rsid w:val="00B04BC8"/>
    <w:rsid w:val="00B2104E"/>
    <w:rsid w:val="00B2779C"/>
    <w:rsid w:val="00B33DB6"/>
    <w:rsid w:val="00B3408C"/>
    <w:rsid w:val="00B3615C"/>
    <w:rsid w:val="00B42FB8"/>
    <w:rsid w:val="00B43A00"/>
    <w:rsid w:val="00B472C4"/>
    <w:rsid w:val="00B6248A"/>
    <w:rsid w:val="00B655DD"/>
    <w:rsid w:val="00B81DD3"/>
    <w:rsid w:val="00B9555D"/>
    <w:rsid w:val="00BA1C9C"/>
    <w:rsid w:val="00BA3355"/>
    <w:rsid w:val="00BA7E3E"/>
    <w:rsid w:val="00BB21B3"/>
    <w:rsid w:val="00BB6727"/>
    <w:rsid w:val="00BC1C32"/>
    <w:rsid w:val="00BC6A84"/>
    <w:rsid w:val="00BC7B0C"/>
    <w:rsid w:val="00BD68E2"/>
    <w:rsid w:val="00BE1235"/>
    <w:rsid w:val="00BE21B2"/>
    <w:rsid w:val="00BF168B"/>
    <w:rsid w:val="00BF42DB"/>
    <w:rsid w:val="00C009D5"/>
    <w:rsid w:val="00C01F07"/>
    <w:rsid w:val="00C06699"/>
    <w:rsid w:val="00C11AFE"/>
    <w:rsid w:val="00C1664F"/>
    <w:rsid w:val="00C23BD6"/>
    <w:rsid w:val="00C249BD"/>
    <w:rsid w:val="00C27579"/>
    <w:rsid w:val="00C31A87"/>
    <w:rsid w:val="00C35399"/>
    <w:rsid w:val="00C366B6"/>
    <w:rsid w:val="00C450D1"/>
    <w:rsid w:val="00C569A6"/>
    <w:rsid w:val="00C666E0"/>
    <w:rsid w:val="00C7119F"/>
    <w:rsid w:val="00C7553A"/>
    <w:rsid w:val="00C760B6"/>
    <w:rsid w:val="00C849DA"/>
    <w:rsid w:val="00C87016"/>
    <w:rsid w:val="00C87979"/>
    <w:rsid w:val="00C9367C"/>
    <w:rsid w:val="00C959DD"/>
    <w:rsid w:val="00C9698F"/>
    <w:rsid w:val="00CA4FF7"/>
    <w:rsid w:val="00CE0D24"/>
    <w:rsid w:val="00CF01A5"/>
    <w:rsid w:val="00CF0E0A"/>
    <w:rsid w:val="00CF619C"/>
    <w:rsid w:val="00D01CCA"/>
    <w:rsid w:val="00D06421"/>
    <w:rsid w:val="00D07E39"/>
    <w:rsid w:val="00D239B0"/>
    <w:rsid w:val="00D23ABA"/>
    <w:rsid w:val="00D338BA"/>
    <w:rsid w:val="00D33B40"/>
    <w:rsid w:val="00D347DE"/>
    <w:rsid w:val="00D43DAE"/>
    <w:rsid w:val="00D44FD3"/>
    <w:rsid w:val="00D600F0"/>
    <w:rsid w:val="00D751DC"/>
    <w:rsid w:val="00D90FB5"/>
    <w:rsid w:val="00D915A7"/>
    <w:rsid w:val="00D93C5E"/>
    <w:rsid w:val="00DA2134"/>
    <w:rsid w:val="00DA22E1"/>
    <w:rsid w:val="00DB2DBE"/>
    <w:rsid w:val="00DB4EB8"/>
    <w:rsid w:val="00DD150E"/>
    <w:rsid w:val="00DE7066"/>
    <w:rsid w:val="00DF07F3"/>
    <w:rsid w:val="00DF37D7"/>
    <w:rsid w:val="00E04B08"/>
    <w:rsid w:val="00E04B39"/>
    <w:rsid w:val="00E12322"/>
    <w:rsid w:val="00E1576A"/>
    <w:rsid w:val="00E15CAC"/>
    <w:rsid w:val="00E273B5"/>
    <w:rsid w:val="00E35EDD"/>
    <w:rsid w:val="00E36C2C"/>
    <w:rsid w:val="00E43950"/>
    <w:rsid w:val="00E45F4D"/>
    <w:rsid w:val="00E65898"/>
    <w:rsid w:val="00E721CB"/>
    <w:rsid w:val="00E746C7"/>
    <w:rsid w:val="00E91631"/>
    <w:rsid w:val="00E9180A"/>
    <w:rsid w:val="00E960D0"/>
    <w:rsid w:val="00EA3F46"/>
    <w:rsid w:val="00EA41D8"/>
    <w:rsid w:val="00EB0437"/>
    <w:rsid w:val="00EB417A"/>
    <w:rsid w:val="00EC42A2"/>
    <w:rsid w:val="00ED1392"/>
    <w:rsid w:val="00ED514E"/>
    <w:rsid w:val="00ED62F6"/>
    <w:rsid w:val="00ED711F"/>
    <w:rsid w:val="00EE73ED"/>
    <w:rsid w:val="00EF11AB"/>
    <w:rsid w:val="00F12578"/>
    <w:rsid w:val="00F15C4F"/>
    <w:rsid w:val="00F32AA5"/>
    <w:rsid w:val="00F45878"/>
    <w:rsid w:val="00F55E82"/>
    <w:rsid w:val="00F564B1"/>
    <w:rsid w:val="00F61CB9"/>
    <w:rsid w:val="00F621BD"/>
    <w:rsid w:val="00F66D67"/>
    <w:rsid w:val="00F72D35"/>
    <w:rsid w:val="00F86E5B"/>
    <w:rsid w:val="00F87F6D"/>
    <w:rsid w:val="00F90B0A"/>
    <w:rsid w:val="00FA52C8"/>
    <w:rsid w:val="00FA5849"/>
    <w:rsid w:val="00FB5B4C"/>
    <w:rsid w:val="00FC59BC"/>
    <w:rsid w:val="00FE155F"/>
    <w:rsid w:val="00FE2404"/>
    <w:rsid w:val="00FF2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FFFBDE1-532B-42B4-8D9D-D08737065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4554"/>
    <w:rPr>
      <w:rFonts w:eastAsiaTheme="minorEastAsia" w:cs="Times New Roman"/>
      <w:lang w:eastAsia="ru-RU"/>
    </w:rPr>
  </w:style>
  <w:style w:type="paragraph" w:styleId="1">
    <w:name w:val="heading 1"/>
    <w:basedOn w:val="a"/>
    <w:next w:val="a"/>
    <w:link w:val="10"/>
    <w:uiPriority w:val="99"/>
    <w:qFormat/>
    <w:rsid w:val="00394430"/>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AE455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ConsPlusNormal0">
    <w:name w:val="ConsPlusNormal Знак"/>
    <w:link w:val="ConsPlusNormal"/>
    <w:uiPriority w:val="99"/>
    <w:qFormat/>
    <w:locked/>
    <w:rsid w:val="00AE4554"/>
    <w:rPr>
      <w:rFonts w:ascii="Times New Roman" w:eastAsiaTheme="minorEastAsia" w:hAnsi="Times New Roman" w:cs="Times New Roman"/>
      <w:sz w:val="24"/>
      <w:szCs w:val="24"/>
      <w:lang w:eastAsia="ru-RU"/>
    </w:rPr>
  </w:style>
  <w:style w:type="paragraph" w:customStyle="1" w:styleId="ConsPlusTitle">
    <w:name w:val="ConsPlusTitle"/>
    <w:uiPriority w:val="99"/>
    <w:rsid w:val="00411695"/>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3">
    <w:name w:val="header"/>
    <w:basedOn w:val="a"/>
    <w:link w:val="a4"/>
    <w:uiPriority w:val="99"/>
    <w:unhideWhenUsed/>
    <w:rsid w:val="0039443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94430"/>
    <w:rPr>
      <w:rFonts w:eastAsiaTheme="minorEastAsia" w:cs="Times New Roman"/>
      <w:lang w:eastAsia="ru-RU"/>
    </w:rPr>
  </w:style>
  <w:style w:type="paragraph" w:styleId="a5">
    <w:name w:val="footer"/>
    <w:basedOn w:val="a"/>
    <w:link w:val="a6"/>
    <w:uiPriority w:val="99"/>
    <w:unhideWhenUsed/>
    <w:rsid w:val="0039443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94430"/>
    <w:rPr>
      <w:rFonts w:eastAsiaTheme="minorEastAsia" w:cs="Times New Roman"/>
      <w:lang w:eastAsia="ru-RU"/>
    </w:rPr>
  </w:style>
  <w:style w:type="character" w:customStyle="1" w:styleId="10">
    <w:name w:val="Заголовок 1 Знак"/>
    <w:basedOn w:val="a0"/>
    <w:link w:val="1"/>
    <w:uiPriority w:val="99"/>
    <w:rsid w:val="00394430"/>
    <w:rPr>
      <w:rFonts w:ascii="Arial" w:eastAsia="Times New Roman" w:hAnsi="Arial" w:cs="Arial"/>
      <w:b/>
      <w:bCs/>
      <w:color w:val="26282F"/>
      <w:sz w:val="24"/>
      <w:szCs w:val="24"/>
      <w:lang w:eastAsia="ru-RU"/>
    </w:rPr>
  </w:style>
  <w:style w:type="paragraph" w:customStyle="1" w:styleId="msonormalmrcssattr">
    <w:name w:val="msonormal_mr_css_attr"/>
    <w:basedOn w:val="a"/>
    <w:rsid w:val="004458A3"/>
    <w:pPr>
      <w:spacing w:before="100" w:beforeAutospacing="1" w:after="100" w:afterAutospacing="1" w:line="240" w:lineRule="auto"/>
    </w:pPr>
    <w:rPr>
      <w:rFonts w:ascii="Times New Roman" w:hAnsi="Times New Roman"/>
      <w:sz w:val="24"/>
      <w:szCs w:val="24"/>
    </w:rPr>
  </w:style>
  <w:style w:type="paragraph" w:customStyle="1" w:styleId="formattext">
    <w:name w:val="formattext"/>
    <w:basedOn w:val="a"/>
    <w:rsid w:val="00401239"/>
    <w:pPr>
      <w:spacing w:before="100" w:beforeAutospacing="1" w:after="100" w:afterAutospacing="1" w:line="240" w:lineRule="auto"/>
    </w:pPr>
    <w:rPr>
      <w:rFonts w:ascii="Times New Roman" w:hAnsi="Times New Roman"/>
      <w:sz w:val="24"/>
      <w:szCs w:val="24"/>
    </w:rPr>
  </w:style>
  <w:style w:type="paragraph" w:styleId="a7">
    <w:name w:val="Normal (Web)"/>
    <w:basedOn w:val="a"/>
    <w:uiPriority w:val="99"/>
    <w:unhideWhenUsed/>
    <w:rsid w:val="00C1664F"/>
    <w:pPr>
      <w:spacing w:before="100" w:beforeAutospacing="1" w:after="100" w:afterAutospacing="1" w:line="240" w:lineRule="auto"/>
    </w:pPr>
    <w:rPr>
      <w:rFonts w:ascii="Times New Roman" w:eastAsia="Times New Roman" w:hAnsi="Times New Roman"/>
      <w:sz w:val="24"/>
      <w:szCs w:val="24"/>
    </w:rPr>
  </w:style>
  <w:style w:type="character" w:customStyle="1" w:styleId="a8">
    <w:name w:val="Цветовое выделение"/>
    <w:uiPriority w:val="99"/>
    <w:qFormat/>
    <w:rsid w:val="00B3408C"/>
    <w:rPr>
      <w:b/>
      <w:color w:val="26282F"/>
    </w:rPr>
  </w:style>
  <w:style w:type="paragraph" w:customStyle="1" w:styleId="ConsPlusNonformat">
    <w:name w:val="ConsPlusNonformat"/>
    <w:uiPriority w:val="99"/>
    <w:qFormat/>
    <w:rsid w:val="0030600B"/>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9">
    <w:name w:val="Table Grid"/>
    <w:basedOn w:val="a1"/>
    <w:uiPriority w:val="59"/>
    <w:rsid w:val="00AA77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semiHidden/>
    <w:unhideWhenUsed/>
    <w:rsid w:val="00C87979"/>
    <w:rPr>
      <w:color w:val="0000FF"/>
      <w:u w:val="single"/>
    </w:rPr>
  </w:style>
  <w:style w:type="paragraph" w:customStyle="1" w:styleId="s1">
    <w:name w:val="s_1"/>
    <w:basedOn w:val="a"/>
    <w:rsid w:val="00CF619C"/>
    <w:pPr>
      <w:spacing w:before="100" w:beforeAutospacing="1" w:after="100" w:afterAutospacing="1" w:line="240" w:lineRule="auto"/>
    </w:pPr>
    <w:rPr>
      <w:rFonts w:ascii="Times New Roman" w:eastAsia="Times New Roman" w:hAnsi="Times New Roman"/>
      <w:sz w:val="24"/>
      <w:szCs w:val="24"/>
    </w:rPr>
  </w:style>
  <w:style w:type="paragraph" w:styleId="ab">
    <w:name w:val="Balloon Text"/>
    <w:basedOn w:val="a"/>
    <w:link w:val="ac"/>
    <w:uiPriority w:val="99"/>
    <w:semiHidden/>
    <w:unhideWhenUsed/>
    <w:rsid w:val="00751379"/>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751379"/>
    <w:rPr>
      <w:rFonts w:ascii="Segoe UI" w:eastAsiaTheme="minorEastAsia" w:hAnsi="Segoe UI" w:cs="Segoe UI"/>
      <w:sz w:val="18"/>
      <w:szCs w:val="18"/>
      <w:lang w:eastAsia="ru-RU"/>
    </w:rPr>
  </w:style>
  <w:style w:type="character" w:styleId="ad">
    <w:name w:val="Emphasis"/>
    <w:basedOn w:val="a0"/>
    <w:uiPriority w:val="20"/>
    <w:qFormat/>
    <w:rsid w:val="007C2C86"/>
    <w:rPr>
      <w:i/>
      <w:iCs/>
    </w:rPr>
  </w:style>
  <w:style w:type="paragraph" w:styleId="ae">
    <w:name w:val="List Paragraph"/>
    <w:basedOn w:val="a"/>
    <w:uiPriority w:val="34"/>
    <w:qFormat/>
    <w:rsid w:val="00F564B1"/>
    <w:pPr>
      <w:ind w:left="720"/>
      <w:contextualSpacing/>
    </w:pPr>
  </w:style>
  <w:style w:type="paragraph" w:customStyle="1" w:styleId="s3">
    <w:name w:val="s_3"/>
    <w:basedOn w:val="a"/>
    <w:rsid w:val="00E45F4D"/>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754301">
      <w:bodyDiv w:val="1"/>
      <w:marLeft w:val="0"/>
      <w:marRight w:val="0"/>
      <w:marTop w:val="0"/>
      <w:marBottom w:val="0"/>
      <w:divBdr>
        <w:top w:val="none" w:sz="0" w:space="0" w:color="auto"/>
        <w:left w:val="none" w:sz="0" w:space="0" w:color="auto"/>
        <w:bottom w:val="none" w:sz="0" w:space="0" w:color="auto"/>
        <w:right w:val="none" w:sz="0" w:space="0" w:color="auto"/>
      </w:divBdr>
    </w:div>
    <w:div w:id="109280915">
      <w:bodyDiv w:val="1"/>
      <w:marLeft w:val="0"/>
      <w:marRight w:val="0"/>
      <w:marTop w:val="0"/>
      <w:marBottom w:val="0"/>
      <w:divBdr>
        <w:top w:val="none" w:sz="0" w:space="0" w:color="auto"/>
        <w:left w:val="none" w:sz="0" w:space="0" w:color="auto"/>
        <w:bottom w:val="none" w:sz="0" w:space="0" w:color="auto"/>
        <w:right w:val="none" w:sz="0" w:space="0" w:color="auto"/>
      </w:divBdr>
    </w:div>
    <w:div w:id="388575629">
      <w:bodyDiv w:val="1"/>
      <w:marLeft w:val="0"/>
      <w:marRight w:val="0"/>
      <w:marTop w:val="0"/>
      <w:marBottom w:val="0"/>
      <w:divBdr>
        <w:top w:val="none" w:sz="0" w:space="0" w:color="auto"/>
        <w:left w:val="none" w:sz="0" w:space="0" w:color="auto"/>
        <w:bottom w:val="none" w:sz="0" w:space="0" w:color="auto"/>
        <w:right w:val="none" w:sz="0" w:space="0" w:color="auto"/>
      </w:divBdr>
    </w:div>
    <w:div w:id="408498422">
      <w:bodyDiv w:val="1"/>
      <w:marLeft w:val="0"/>
      <w:marRight w:val="0"/>
      <w:marTop w:val="0"/>
      <w:marBottom w:val="0"/>
      <w:divBdr>
        <w:top w:val="none" w:sz="0" w:space="0" w:color="auto"/>
        <w:left w:val="none" w:sz="0" w:space="0" w:color="auto"/>
        <w:bottom w:val="none" w:sz="0" w:space="0" w:color="auto"/>
        <w:right w:val="none" w:sz="0" w:space="0" w:color="auto"/>
      </w:divBdr>
    </w:div>
    <w:div w:id="658927615">
      <w:bodyDiv w:val="1"/>
      <w:marLeft w:val="0"/>
      <w:marRight w:val="0"/>
      <w:marTop w:val="0"/>
      <w:marBottom w:val="0"/>
      <w:divBdr>
        <w:top w:val="none" w:sz="0" w:space="0" w:color="auto"/>
        <w:left w:val="none" w:sz="0" w:space="0" w:color="auto"/>
        <w:bottom w:val="none" w:sz="0" w:space="0" w:color="auto"/>
        <w:right w:val="none" w:sz="0" w:space="0" w:color="auto"/>
      </w:divBdr>
    </w:div>
    <w:div w:id="661394036">
      <w:bodyDiv w:val="1"/>
      <w:marLeft w:val="0"/>
      <w:marRight w:val="0"/>
      <w:marTop w:val="0"/>
      <w:marBottom w:val="0"/>
      <w:divBdr>
        <w:top w:val="none" w:sz="0" w:space="0" w:color="auto"/>
        <w:left w:val="none" w:sz="0" w:space="0" w:color="auto"/>
        <w:bottom w:val="none" w:sz="0" w:space="0" w:color="auto"/>
        <w:right w:val="none" w:sz="0" w:space="0" w:color="auto"/>
      </w:divBdr>
    </w:div>
    <w:div w:id="977421465">
      <w:bodyDiv w:val="1"/>
      <w:marLeft w:val="0"/>
      <w:marRight w:val="0"/>
      <w:marTop w:val="0"/>
      <w:marBottom w:val="0"/>
      <w:divBdr>
        <w:top w:val="none" w:sz="0" w:space="0" w:color="auto"/>
        <w:left w:val="none" w:sz="0" w:space="0" w:color="auto"/>
        <w:bottom w:val="none" w:sz="0" w:space="0" w:color="auto"/>
        <w:right w:val="none" w:sz="0" w:space="0" w:color="auto"/>
      </w:divBdr>
    </w:div>
    <w:div w:id="986668732">
      <w:bodyDiv w:val="1"/>
      <w:marLeft w:val="0"/>
      <w:marRight w:val="0"/>
      <w:marTop w:val="0"/>
      <w:marBottom w:val="0"/>
      <w:divBdr>
        <w:top w:val="none" w:sz="0" w:space="0" w:color="auto"/>
        <w:left w:val="none" w:sz="0" w:space="0" w:color="auto"/>
        <w:bottom w:val="none" w:sz="0" w:space="0" w:color="auto"/>
        <w:right w:val="none" w:sz="0" w:space="0" w:color="auto"/>
      </w:divBdr>
    </w:div>
    <w:div w:id="1202208074">
      <w:bodyDiv w:val="1"/>
      <w:marLeft w:val="0"/>
      <w:marRight w:val="0"/>
      <w:marTop w:val="0"/>
      <w:marBottom w:val="0"/>
      <w:divBdr>
        <w:top w:val="none" w:sz="0" w:space="0" w:color="auto"/>
        <w:left w:val="none" w:sz="0" w:space="0" w:color="auto"/>
        <w:bottom w:val="none" w:sz="0" w:space="0" w:color="auto"/>
        <w:right w:val="none" w:sz="0" w:space="0" w:color="auto"/>
      </w:divBdr>
    </w:div>
    <w:div w:id="1215040732">
      <w:bodyDiv w:val="1"/>
      <w:marLeft w:val="0"/>
      <w:marRight w:val="0"/>
      <w:marTop w:val="0"/>
      <w:marBottom w:val="0"/>
      <w:divBdr>
        <w:top w:val="none" w:sz="0" w:space="0" w:color="auto"/>
        <w:left w:val="none" w:sz="0" w:space="0" w:color="auto"/>
        <w:bottom w:val="none" w:sz="0" w:space="0" w:color="auto"/>
        <w:right w:val="none" w:sz="0" w:space="0" w:color="auto"/>
      </w:divBdr>
    </w:div>
    <w:div w:id="1288076904">
      <w:bodyDiv w:val="1"/>
      <w:marLeft w:val="0"/>
      <w:marRight w:val="0"/>
      <w:marTop w:val="0"/>
      <w:marBottom w:val="0"/>
      <w:divBdr>
        <w:top w:val="none" w:sz="0" w:space="0" w:color="auto"/>
        <w:left w:val="none" w:sz="0" w:space="0" w:color="auto"/>
        <w:bottom w:val="none" w:sz="0" w:space="0" w:color="auto"/>
        <w:right w:val="none" w:sz="0" w:space="0" w:color="auto"/>
      </w:divBdr>
    </w:div>
    <w:div w:id="1412193154">
      <w:bodyDiv w:val="1"/>
      <w:marLeft w:val="0"/>
      <w:marRight w:val="0"/>
      <w:marTop w:val="0"/>
      <w:marBottom w:val="0"/>
      <w:divBdr>
        <w:top w:val="none" w:sz="0" w:space="0" w:color="auto"/>
        <w:left w:val="none" w:sz="0" w:space="0" w:color="auto"/>
        <w:bottom w:val="none" w:sz="0" w:space="0" w:color="auto"/>
        <w:right w:val="none" w:sz="0" w:space="0" w:color="auto"/>
      </w:divBdr>
    </w:div>
    <w:div w:id="1447115076">
      <w:bodyDiv w:val="1"/>
      <w:marLeft w:val="0"/>
      <w:marRight w:val="0"/>
      <w:marTop w:val="0"/>
      <w:marBottom w:val="0"/>
      <w:divBdr>
        <w:top w:val="none" w:sz="0" w:space="0" w:color="auto"/>
        <w:left w:val="none" w:sz="0" w:space="0" w:color="auto"/>
        <w:bottom w:val="none" w:sz="0" w:space="0" w:color="auto"/>
        <w:right w:val="none" w:sz="0" w:space="0" w:color="auto"/>
      </w:divBdr>
    </w:div>
    <w:div w:id="1631325652">
      <w:bodyDiv w:val="1"/>
      <w:marLeft w:val="0"/>
      <w:marRight w:val="0"/>
      <w:marTop w:val="0"/>
      <w:marBottom w:val="0"/>
      <w:divBdr>
        <w:top w:val="none" w:sz="0" w:space="0" w:color="auto"/>
        <w:left w:val="none" w:sz="0" w:space="0" w:color="auto"/>
        <w:bottom w:val="none" w:sz="0" w:space="0" w:color="auto"/>
        <w:right w:val="none" w:sz="0" w:space="0" w:color="auto"/>
      </w:divBdr>
    </w:div>
    <w:div w:id="1769155542">
      <w:bodyDiv w:val="1"/>
      <w:marLeft w:val="0"/>
      <w:marRight w:val="0"/>
      <w:marTop w:val="0"/>
      <w:marBottom w:val="0"/>
      <w:divBdr>
        <w:top w:val="none" w:sz="0" w:space="0" w:color="auto"/>
        <w:left w:val="none" w:sz="0" w:space="0" w:color="auto"/>
        <w:bottom w:val="none" w:sz="0" w:space="0" w:color="auto"/>
        <w:right w:val="none" w:sz="0" w:space="0" w:color="auto"/>
      </w:divBdr>
    </w:div>
    <w:div w:id="2001543803">
      <w:bodyDiv w:val="1"/>
      <w:marLeft w:val="0"/>
      <w:marRight w:val="0"/>
      <w:marTop w:val="0"/>
      <w:marBottom w:val="0"/>
      <w:divBdr>
        <w:top w:val="none" w:sz="0" w:space="0" w:color="auto"/>
        <w:left w:val="none" w:sz="0" w:space="0" w:color="auto"/>
        <w:bottom w:val="none" w:sz="0" w:space="0" w:color="auto"/>
        <w:right w:val="none" w:sz="0" w:space="0" w:color="auto"/>
      </w:divBdr>
    </w:div>
    <w:div w:id="2091460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3" Type="http://schemas.openxmlformats.org/officeDocument/2006/relationships/settings" Target="settings.xml"/><Relationship Id="rId21" Type="http://schemas.openxmlformats.org/officeDocument/2006/relationships/hyperlink" Target="https://internet.garant.ru/" TargetMode="External"/><Relationship Id="rId34" Type="http://schemas.openxmlformats.org/officeDocument/2006/relationships/theme" Target="theme/theme1.xml"/><Relationship Id="rId7" Type="http://schemas.openxmlformats.org/officeDocument/2006/relationships/hyperlink" Target="https://internet.garant.ru/" TargetMode="Externa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internet.garant.ru/" TargetMode="External"/><Relationship Id="rId20" Type="http://schemas.openxmlformats.org/officeDocument/2006/relationships/hyperlink" Target="https://login.consultant.ru/link/?req=doc&amp;base=LAW&amp;n=359641&amp;date=08.11.2022&amp;dst=100650&amp;field=134"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ternet.garant.ru/" TargetMode="External"/><Relationship Id="rId24" Type="http://schemas.openxmlformats.org/officeDocument/2006/relationships/hyperlink" Target="https://internet.garant.ru/"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eader" Target="header2.xml"/><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11035</Words>
  <Characters>62904</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Юлия Сергина</cp:lastModifiedBy>
  <cp:revision>3</cp:revision>
  <cp:lastPrinted>2023-11-07T09:00:00Z</cp:lastPrinted>
  <dcterms:created xsi:type="dcterms:W3CDTF">2023-11-16T11:59:00Z</dcterms:created>
  <dcterms:modified xsi:type="dcterms:W3CDTF">2023-11-16T11:59:00Z</dcterms:modified>
</cp:coreProperties>
</file>